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ED21C" w14:textId="77777777" w:rsidR="00A45ED7" w:rsidRDefault="00A45ED7" w:rsidP="00A45ED7">
      <w:pPr>
        <w:spacing w:after="0"/>
        <w:rPr>
          <w:b/>
          <w:bCs/>
          <w:sz w:val="24"/>
          <w:szCs w:val="28"/>
          <w:u w:val="single"/>
        </w:rPr>
      </w:pPr>
    </w:p>
    <w:p w14:paraId="6803C3EB" w14:textId="636487E9" w:rsidR="00CC52FB" w:rsidRPr="00A45ED7" w:rsidRDefault="00E85981" w:rsidP="00A45ED7">
      <w:pPr>
        <w:spacing w:after="0"/>
        <w:rPr>
          <w:b/>
          <w:bCs/>
          <w:sz w:val="24"/>
          <w:szCs w:val="28"/>
          <w:u w:val="single"/>
        </w:rPr>
      </w:pPr>
      <w:r w:rsidRPr="00A45ED7">
        <w:rPr>
          <w:b/>
          <w:bCs/>
          <w:sz w:val="24"/>
          <w:szCs w:val="28"/>
          <w:u w:val="single"/>
        </w:rPr>
        <w:t>Please read the following instructions before using meal plan</w:t>
      </w:r>
    </w:p>
    <w:p w14:paraId="5257A260" w14:textId="093AED0E" w:rsidR="00CC52FB" w:rsidRPr="00A45ED7" w:rsidRDefault="00CC52FB" w:rsidP="00A45ED7">
      <w:pPr>
        <w:pStyle w:val="ListParagraph"/>
        <w:numPr>
          <w:ilvl w:val="0"/>
          <w:numId w:val="1"/>
        </w:numPr>
        <w:spacing w:after="0"/>
        <w:rPr>
          <w:sz w:val="24"/>
          <w:szCs w:val="28"/>
        </w:rPr>
      </w:pPr>
      <w:r w:rsidRPr="00A45ED7">
        <w:rPr>
          <w:sz w:val="24"/>
          <w:szCs w:val="28"/>
        </w:rPr>
        <w:t xml:space="preserve">Pre portion meals before serving to the patient as this can cause additional stress for them if incorrect portion provided. </w:t>
      </w:r>
    </w:p>
    <w:p w14:paraId="34A4E0B1" w14:textId="440E8BD9" w:rsidR="00CC52FB" w:rsidRPr="00A45ED7" w:rsidRDefault="00CC52FB" w:rsidP="00A45ED7">
      <w:pPr>
        <w:pStyle w:val="ListParagraph"/>
        <w:numPr>
          <w:ilvl w:val="0"/>
          <w:numId w:val="1"/>
        </w:numPr>
        <w:spacing w:after="0"/>
        <w:rPr>
          <w:sz w:val="24"/>
          <w:szCs w:val="28"/>
        </w:rPr>
      </w:pPr>
      <w:r w:rsidRPr="00A45ED7">
        <w:rPr>
          <w:sz w:val="24"/>
          <w:szCs w:val="28"/>
        </w:rPr>
        <w:t>Please ensure portion sizes are exactly as meal plan dictates</w:t>
      </w:r>
      <w:r w:rsidR="00A45ED7" w:rsidRPr="00A45ED7">
        <w:rPr>
          <w:sz w:val="24"/>
          <w:szCs w:val="28"/>
        </w:rPr>
        <w:t xml:space="preserve">. Negotiations of meal plan only to be done by dietitian during scheduled dietetic reviews. </w:t>
      </w:r>
    </w:p>
    <w:p w14:paraId="4CBDB3BA" w14:textId="57369587" w:rsidR="00CC52FB" w:rsidRPr="00A45ED7" w:rsidRDefault="00A45ED7" w:rsidP="00A45ED7">
      <w:pPr>
        <w:pStyle w:val="ListParagraph"/>
        <w:numPr>
          <w:ilvl w:val="0"/>
          <w:numId w:val="1"/>
        </w:numPr>
        <w:spacing w:after="0"/>
        <w:rPr>
          <w:sz w:val="24"/>
          <w:szCs w:val="24"/>
        </w:rPr>
      </w:pPr>
      <w:r w:rsidRPr="1E4484DB">
        <w:rPr>
          <w:sz w:val="24"/>
          <w:szCs w:val="24"/>
        </w:rPr>
        <w:t xml:space="preserve">If patient is unable to tolerate food </w:t>
      </w:r>
      <w:r w:rsidR="00546C4D" w:rsidRPr="1E4484DB">
        <w:rPr>
          <w:sz w:val="24"/>
          <w:szCs w:val="24"/>
        </w:rPr>
        <w:t>option,</w:t>
      </w:r>
      <w:r w:rsidRPr="1E4484DB">
        <w:rPr>
          <w:sz w:val="24"/>
          <w:szCs w:val="24"/>
        </w:rPr>
        <w:t xml:space="preserve"> then dose of Fortisip Compact should be offered orally as advised. </w:t>
      </w:r>
      <w:r w:rsidR="158E1872" w:rsidRPr="1E4484DB">
        <w:rPr>
          <w:rFonts w:ascii="Calibri" w:eastAsia="Calibri" w:hAnsi="Calibri" w:cs="Calibri"/>
          <w:color w:val="000000" w:themeColor="text1"/>
          <w:sz w:val="24"/>
          <w:szCs w:val="24"/>
        </w:rPr>
        <w:t xml:space="preserve">Dose of nutritional supplement can be modified depending on how much of meal has been eaten e.g., if 50% of snack eaten then provide 50% of nutritional supplement afterwards. </w:t>
      </w:r>
      <w:r w:rsidRPr="1E4484DB">
        <w:rPr>
          <w:sz w:val="24"/>
          <w:szCs w:val="24"/>
        </w:rPr>
        <w:t xml:space="preserve">If the patient is unable to manage nutritional supplement </w:t>
      </w:r>
      <w:r w:rsidR="00546C4D" w:rsidRPr="1E4484DB">
        <w:rPr>
          <w:sz w:val="24"/>
          <w:szCs w:val="24"/>
        </w:rPr>
        <w:t>orally,</w:t>
      </w:r>
      <w:r w:rsidRPr="1E4484DB">
        <w:rPr>
          <w:sz w:val="24"/>
          <w:szCs w:val="24"/>
        </w:rPr>
        <w:t xml:space="preserve"> please bolus via nasogastric tube with 30ml water flush pre and post.</w:t>
      </w:r>
    </w:p>
    <w:p w14:paraId="25829F39" w14:textId="6B1016AD" w:rsidR="00A45ED7" w:rsidRPr="00A45ED7" w:rsidRDefault="00A45ED7" w:rsidP="00A45ED7">
      <w:pPr>
        <w:pStyle w:val="ListParagraph"/>
        <w:numPr>
          <w:ilvl w:val="0"/>
          <w:numId w:val="1"/>
        </w:numPr>
        <w:spacing w:after="0"/>
        <w:rPr>
          <w:sz w:val="24"/>
          <w:szCs w:val="28"/>
        </w:rPr>
      </w:pPr>
      <w:r w:rsidRPr="00A45ED7">
        <w:rPr>
          <w:sz w:val="24"/>
          <w:szCs w:val="28"/>
        </w:rPr>
        <w:t>Ensure fluid restriction is being adhered to, see other policy documents for how this should be calculated</w:t>
      </w:r>
      <w:r>
        <w:rPr>
          <w:sz w:val="24"/>
          <w:szCs w:val="28"/>
        </w:rPr>
        <w:t>.</w:t>
      </w:r>
    </w:p>
    <w:p w14:paraId="67C2CB0F" w14:textId="77777777" w:rsidR="001A3D92" w:rsidRDefault="00A45ED7" w:rsidP="00A45ED7">
      <w:pPr>
        <w:pStyle w:val="ListParagraph"/>
        <w:numPr>
          <w:ilvl w:val="0"/>
          <w:numId w:val="1"/>
        </w:numPr>
        <w:spacing w:after="0"/>
        <w:rPr>
          <w:sz w:val="24"/>
          <w:szCs w:val="28"/>
        </w:rPr>
      </w:pPr>
      <w:r w:rsidRPr="00A45ED7">
        <w:rPr>
          <w:sz w:val="24"/>
          <w:szCs w:val="28"/>
        </w:rPr>
        <w:t>If concerns regarding adherence to meal plan consider arranging 1:1 supervision if not already in place</w:t>
      </w:r>
      <w:r>
        <w:rPr>
          <w:sz w:val="24"/>
          <w:szCs w:val="28"/>
        </w:rPr>
        <w:t>.</w:t>
      </w:r>
      <w:r w:rsidR="001A3D92">
        <w:rPr>
          <w:sz w:val="24"/>
          <w:szCs w:val="28"/>
        </w:rPr>
        <w:t xml:space="preserve"> Supervisor should make sure nutrition is provided in a timely manner and as per the meal plan. </w:t>
      </w:r>
    </w:p>
    <w:p w14:paraId="4DD18C37" w14:textId="6B744D35" w:rsidR="00A45ED7" w:rsidRDefault="001A3D92" w:rsidP="00A45ED7">
      <w:pPr>
        <w:pStyle w:val="ListParagraph"/>
        <w:numPr>
          <w:ilvl w:val="0"/>
          <w:numId w:val="1"/>
        </w:numPr>
        <w:spacing w:after="0"/>
        <w:rPr>
          <w:sz w:val="24"/>
          <w:szCs w:val="28"/>
        </w:rPr>
      </w:pPr>
      <w:r>
        <w:rPr>
          <w:sz w:val="24"/>
          <w:szCs w:val="28"/>
        </w:rPr>
        <w:t xml:space="preserve">Avoid asking the patient questions around format of the meal plan as this may cause additional stress. </w:t>
      </w:r>
    </w:p>
    <w:p w14:paraId="2B72A72A" w14:textId="60A071E6" w:rsidR="00A45ED7" w:rsidRDefault="00A45ED7" w:rsidP="008000FC">
      <w:pPr>
        <w:pStyle w:val="ListParagraph"/>
        <w:numPr>
          <w:ilvl w:val="0"/>
          <w:numId w:val="1"/>
        </w:numPr>
        <w:spacing w:after="0"/>
        <w:rPr>
          <w:sz w:val="24"/>
          <w:szCs w:val="28"/>
        </w:rPr>
      </w:pPr>
      <w:r>
        <w:rPr>
          <w:sz w:val="24"/>
          <w:szCs w:val="28"/>
        </w:rPr>
        <w:t>Strict food and fluid balance charts should be kept at all times unless directed otherwise by dietitian.</w:t>
      </w:r>
    </w:p>
    <w:p w14:paraId="063E684A" w14:textId="4465DE76" w:rsidR="008000FC" w:rsidRDefault="008000FC" w:rsidP="008000FC">
      <w:pPr>
        <w:pStyle w:val="ListParagraph"/>
        <w:numPr>
          <w:ilvl w:val="0"/>
          <w:numId w:val="1"/>
        </w:numPr>
        <w:spacing w:after="0"/>
        <w:rPr>
          <w:sz w:val="24"/>
          <w:szCs w:val="28"/>
        </w:rPr>
      </w:pPr>
      <w:r>
        <w:rPr>
          <w:sz w:val="24"/>
          <w:szCs w:val="28"/>
        </w:rPr>
        <w:t>Snacks should be provided halfway between meals where possible. Suggested times could be 10am for morning snack, 3pm for afternoon snack and 8pm for evening snack</w:t>
      </w:r>
    </w:p>
    <w:p w14:paraId="13142724" w14:textId="143E14FE" w:rsidR="008000FC" w:rsidRPr="008000FC" w:rsidRDefault="008000FC" w:rsidP="008000FC">
      <w:pPr>
        <w:pStyle w:val="ListParagraph"/>
        <w:numPr>
          <w:ilvl w:val="0"/>
          <w:numId w:val="1"/>
        </w:numPr>
        <w:spacing w:after="0"/>
        <w:rPr>
          <w:sz w:val="24"/>
          <w:szCs w:val="28"/>
        </w:rPr>
      </w:pPr>
      <w:r>
        <w:rPr>
          <w:sz w:val="24"/>
          <w:szCs w:val="28"/>
        </w:rPr>
        <w:t xml:space="preserve">Try to encourage the patient to complete their meal/snack within 45 minutes to avoid prolonged periods of stress throughout the day and also to prevent the patient from missing elements of their meal plan due to lack of sufficient time. </w:t>
      </w:r>
    </w:p>
    <w:p w14:paraId="6EC73522" w14:textId="77777777" w:rsidR="00546C4D" w:rsidRDefault="00546C4D">
      <w:pPr>
        <w:rPr>
          <w:sz w:val="32"/>
          <w:szCs w:val="36"/>
        </w:rPr>
        <w:sectPr w:rsidR="00546C4D" w:rsidSect="00546C4D">
          <w:headerReference w:type="default" r:id="rId7"/>
          <w:footerReference w:type="default" r:id="rId8"/>
          <w:headerReference w:type="first" r:id="rId9"/>
          <w:pgSz w:w="16838" w:h="11906" w:orient="landscape"/>
          <w:pgMar w:top="720" w:right="720" w:bottom="720" w:left="720" w:header="708" w:footer="708" w:gutter="0"/>
          <w:cols w:space="708"/>
          <w:titlePg/>
          <w:docGrid w:linePitch="360"/>
        </w:sectPr>
      </w:pPr>
    </w:p>
    <w:tbl>
      <w:tblPr>
        <w:tblStyle w:val="TableGrid"/>
        <w:tblpPr w:leftFromText="180" w:rightFromText="180" w:vertAnchor="text" w:horzAnchor="margin" w:tblpXSpec="center" w:tblpY="-59"/>
        <w:tblOverlap w:val="never"/>
        <w:tblW w:w="15733" w:type="dxa"/>
        <w:tblLayout w:type="fixed"/>
        <w:tblLook w:val="04A0" w:firstRow="1" w:lastRow="0" w:firstColumn="1" w:lastColumn="0" w:noHBand="0" w:noVBand="1"/>
      </w:tblPr>
      <w:tblGrid>
        <w:gridCol w:w="704"/>
        <w:gridCol w:w="940"/>
        <w:gridCol w:w="1757"/>
        <w:gridCol w:w="2211"/>
        <w:gridCol w:w="1531"/>
        <w:gridCol w:w="1984"/>
        <w:gridCol w:w="2324"/>
        <w:gridCol w:w="2098"/>
        <w:gridCol w:w="1531"/>
        <w:gridCol w:w="653"/>
      </w:tblGrid>
      <w:tr w:rsidR="00C45E92" w:rsidRPr="00BB6CDD" w14:paraId="6EC35820" w14:textId="77777777" w:rsidTr="00417FB0">
        <w:tc>
          <w:tcPr>
            <w:tcW w:w="704" w:type="dxa"/>
            <w:shd w:val="clear" w:color="auto" w:fill="BFBFBF" w:themeFill="background1" w:themeFillShade="BF"/>
            <w:vAlign w:val="center"/>
          </w:tcPr>
          <w:p w14:paraId="590642A0" w14:textId="77777777" w:rsidR="00C45E92" w:rsidRPr="00BB6CDD" w:rsidRDefault="00C45E92" w:rsidP="00417FB0">
            <w:pPr>
              <w:jc w:val="center"/>
              <w:rPr>
                <w:b/>
                <w:sz w:val="20"/>
                <w:szCs w:val="20"/>
              </w:rPr>
            </w:pPr>
            <w:r w:rsidRPr="00BB6CDD">
              <w:rPr>
                <w:b/>
                <w:sz w:val="20"/>
                <w:szCs w:val="20"/>
              </w:rPr>
              <w:lastRenderedPageBreak/>
              <w:t>Stage</w:t>
            </w:r>
          </w:p>
        </w:tc>
        <w:tc>
          <w:tcPr>
            <w:tcW w:w="940" w:type="dxa"/>
            <w:shd w:val="clear" w:color="auto" w:fill="BFBFBF" w:themeFill="background1" w:themeFillShade="BF"/>
            <w:vAlign w:val="center"/>
          </w:tcPr>
          <w:p w14:paraId="2188CB2C" w14:textId="03EE5E32" w:rsidR="00C45E92" w:rsidRPr="00BB6CDD" w:rsidRDefault="00C45E92" w:rsidP="00417FB0">
            <w:pPr>
              <w:jc w:val="center"/>
              <w:rPr>
                <w:b/>
                <w:sz w:val="20"/>
                <w:szCs w:val="20"/>
              </w:rPr>
            </w:pPr>
            <w:r>
              <w:rPr>
                <w:b/>
                <w:sz w:val="20"/>
                <w:szCs w:val="20"/>
              </w:rPr>
              <w:t>Date</w:t>
            </w:r>
          </w:p>
        </w:tc>
        <w:tc>
          <w:tcPr>
            <w:tcW w:w="1757" w:type="dxa"/>
            <w:shd w:val="clear" w:color="auto" w:fill="BFBFBF" w:themeFill="background1" w:themeFillShade="BF"/>
            <w:vAlign w:val="center"/>
          </w:tcPr>
          <w:p w14:paraId="6036DD19" w14:textId="1855757C" w:rsidR="00C45E92" w:rsidRPr="00BB6CDD" w:rsidRDefault="00C45E92" w:rsidP="00417FB0">
            <w:pPr>
              <w:jc w:val="center"/>
              <w:rPr>
                <w:b/>
                <w:sz w:val="20"/>
                <w:szCs w:val="20"/>
              </w:rPr>
            </w:pPr>
            <w:r w:rsidRPr="00BB6CDD">
              <w:rPr>
                <w:b/>
                <w:sz w:val="20"/>
                <w:szCs w:val="20"/>
              </w:rPr>
              <w:t>Meal</w:t>
            </w:r>
          </w:p>
        </w:tc>
        <w:tc>
          <w:tcPr>
            <w:tcW w:w="2211" w:type="dxa"/>
            <w:shd w:val="clear" w:color="auto" w:fill="BFBFBF" w:themeFill="background1" w:themeFillShade="BF"/>
            <w:vAlign w:val="center"/>
          </w:tcPr>
          <w:p w14:paraId="33CCF448" w14:textId="77777777" w:rsidR="00C45E92" w:rsidRPr="00BB6CDD" w:rsidRDefault="00C45E92" w:rsidP="00417FB0">
            <w:pPr>
              <w:jc w:val="center"/>
              <w:rPr>
                <w:b/>
                <w:caps/>
                <w:sz w:val="20"/>
                <w:szCs w:val="20"/>
              </w:rPr>
            </w:pPr>
            <w:r w:rsidRPr="00BB6CDD">
              <w:rPr>
                <w:b/>
                <w:caps/>
                <w:sz w:val="20"/>
                <w:szCs w:val="20"/>
              </w:rPr>
              <w:t>Breakfast</w:t>
            </w:r>
          </w:p>
        </w:tc>
        <w:tc>
          <w:tcPr>
            <w:tcW w:w="1531" w:type="dxa"/>
            <w:shd w:val="clear" w:color="auto" w:fill="BFBFBF" w:themeFill="background1" w:themeFillShade="BF"/>
            <w:vAlign w:val="center"/>
          </w:tcPr>
          <w:p w14:paraId="58C42CB8" w14:textId="77777777" w:rsidR="00C45E92" w:rsidRPr="00BB6CDD" w:rsidRDefault="00C45E92" w:rsidP="00417FB0">
            <w:pPr>
              <w:jc w:val="center"/>
              <w:rPr>
                <w:b/>
                <w:caps/>
                <w:sz w:val="20"/>
                <w:szCs w:val="20"/>
              </w:rPr>
            </w:pPr>
            <w:r w:rsidRPr="00BB6CDD">
              <w:rPr>
                <w:b/>
                <w:caps/>
                <w:sz w:val="20"/>
                <w:szCs w:val="20"/>
              </w:rPr>
              <w:t>AM Snack</w:t>
            </w:r>
          </w:p>
        </w:tc>
        <w:tc>
          <w:tcPr>
            <w:tcW w:w="1984" w:type="dxa"/>
            <w:shd w:val="clear" w:color="auto" w:fill="BFBFBF" w:themeFill="background1" w:themeFillShade="BF"/>
            <w:vAlign w:val="center"/>
          </w:tcPr>
          <w:p w14:paraId="78F48261" w14:textId="77777777" w:rsidR="00C45E92" w:rsidRPr="00BB6CDD" w:rsidRDefault="00C45E92" w:rsidP="00417FB0">
            <w:pPr>
              <w:jc w:val="center"/>
              <w:rPr>
                <w:b/>
                <w:sz w:val="20"/>
                <w:szCs w:val="20"/>
              </w:rPr>
            </w:pPr>
            <w:r w:rsidRPr="00BB6CDD">
              <w:rPr>
                <w:b/>
                <w:sz w:val="20"/>
                <w:szCs w:val="20"/>
              </w:rPr>
              <w:t>LUNCH</w:t>
            </w:r>
          </w:p>
        </w:tc>
        <w:tc>
          <w:tcPr>
            <w:tcW w:w="2324" w:type="dxa"/>
            <w:shd w:val="clear" w:color="auto" w:fill="BFBFBF" w:themeFill="background1" w:themeFillShade="BF"/>
            <w:vAlign w:val="center"/>
          </w:tcPr>
          <w:p w14:paraId="573AC6E3" w14:textId="77777777" w:rsidR="00C45E92" w:rsidRPr="00BB6CDD" w:rsidRDefault="00C45E92" w:rsidP="00417FB0">
            <w:pPr>
              <w:jc w:val="center"/>
              <w:rPr>
                <w:b/>
                <w:sz w:val="20"/>
                <w:szCs w:val="20"/>
              </w:rPr>
            </w:pPr>
            <w:r w:rsidRPr="00BB6CDD">
              <w:rPr>
                <w:b/>
                <w:sz w:val="20"/>
                <w:szCs w:val="20"/>
              </w:rPr>
              <w:t>PM SNACK</w:t>
            </w:r>
          </w:p>
        </w:tc>
        <w:tc>
          <w:tcPr>
            <w:tcW w:w="2098" w:type="dxa"/>
            <w:shd w:val="clear" w:color="auto" w:fill="BFBFBF" w:themeFill="background1" w:themeFillShade="BF"/>
            <w:vAlign w:val="center"/>
          </w:tcPr>
          <w:p w14:paraId="04ECD1DA" w14:textId="77777777" w:rsidR="00C45E92" w:rsidRPr="00BB6CDD" w:rsidRDefault="00C45E92" w:rsidP="00417FB0">
            <w:pPr>
              <w:jc w:val="center"/>
              <w:rPr>
                <w:b/>
                <w:sz w:val="20"/>
                <w:szCs w:val="20"/>
              </w:rPr>
            </w:pPr>
            <w:r w:rsidRPr="00BB6CDD">
              <w:rPr>
                <w:b/>
                <w:sz w:val="20"/>
                <w:szCs w:val="20"/>
              </w:rPr>
              <w:t>EVENING MEAL</w:t>
            </w:r>
          </w:p>
        </w:tc>
        <w:tc>
          <w:tcPr>
            <w:tcW w:w="1531" w:type="dxa"/>
            <w:shd w:val="clear" w:color="auto" w:fill="BFBFBF" w:themeFill="background1" w:themeFillShade="BF"/>
            <w:vAlign w:val="center"/>
          </w:tcPr>
          <w:p w14:paraId="0C3B5471" w14:textId="77777777" w:rsidR="00C45E92" w:rsidRPr="00BB6CDD" w:rsidRDefault="00C45E92" w:rsidP="00417FB0">
            <w:pPr>
              <w:jc w:val="center"/>
              <w:rPr>
                <w:b/>
                <w:sz w:val="20"/>
                <w:szCs w:val="20"/>
              </w:rPr>
            </w:pPr>
            <w:r w:rsidRPr="00BB6CDD">
              <w:rPr>
                <w:b/>
                <w:sz w:val="20"/>
                <w:szCs w:val="20"/>
              </w:rPr>
              <w:t>EVENING SNACK</w:t>
            </w:r>
          </w:p>
        </w:tc>
        <w:tc>
          <w:tcPr>
            <w:tcW w:w="653" w:type="dxa"/>
            <w:shd w:val="clear" w:color="auto" w:fill="BFBFBF" w:themeFill="background1" w:themeFillShade="BF"/>
            <w:vAlign w:val="center"/>
          </w:tcPr>
          <w:p w14:paraId="5B232806" w14:textId="77777777" w:rsidR="00C45E92" w:rsidRPr="00BB6CDD" w:rsidRDefault="00C45E92" w:rsidP="00417FB0">
            <w:pPr>
              <w:jc w:val="center"/>
              <w:rPr>
                <w:b/>
                <w:sz w:val="20"/>
                <w:szCs w:val="20"/>
              </w:rPr>
            </w:pPr>
            <w:r w:rsidRPr="00BB6CDD">
              <w:rPr>
                <w:b/>
                <w:sz w:val="20"/>
                <w:szCs w:val="20"/>
              </w:rPr>
              <w:t>Total Kcal</w:t>
            </w:r>
          </w:p>
        </w:tc>
      </w:tr>
      <w:tr w:rsidR="00C45E92" w:rsidRPr="00BB6CDD" w14:paraId="39706CCC" w14:textId="77777777" w:rsidTr="00417FB0">
        <w:tc>
          <w:tcPr>
            <w:tcW w:w="704" w:type="dxa"/>
            <w:vMerge w:val="restart"/>
            <w:vAlign w:val="center"/>
          </w:tcPr>
          <w:p w14:paraId="7D58331E" w14:textId="77777777" w:rsidR="00C45E92" w:rsidRPr="00BB6CDD" w:rsidRDefault="00C45E92" w:rsidP="00417FB0">
            <w:pPr>
              <w:jc w:val="center"/>
              <w:rPr>
                <w:b/>
                <w:sz w:val="20"/>
                <w:szCs w:val="20"/>
              </w:rPr>
            </w:pPr>
            <w:r w:rsidRPr="00BB6CDD">
              <w:rPr>
                <w:b/>
                <w:sz w:val="20"/>
                <w:szCs w:val="20"/>
              </w:rPr>
              <w:t>1A</w:t>
            </w:r>
          </w:p>
        </w:tc>
        <w:tc>
          <w:tcPr>
            <w:tcW w:w="940" w:type="dxa"/>
            <w:vMerge w:val="restart"/>
          </w:tcPr>
          <w:p w14:paraId="1A09CEAF" w14:textId="77777777" w:rsidR="00C45E92" w:rsidRPr="00BB6CDD" w:rsidRDefault="00C45E92" w:rsidP="00417FB0">
            <w:pPr>
              <w:jc w:val="center"/>
              <w:rPr>
                <w:sz w:val="20"/>
                <w:szCs w:val="20"/>
              </w:rPr>
            </w:pPr>
          </w:p>
        </w:tc>
        <w:tc>
          <w:tcPr>
            <w:tcW w:w="1757" w:type="dxa"/>
            <w:vAlign w:val="center"/>
          </w:tcPr>
          <w:p w14:paraId="3BADEE46" w14:textId="17E72882" w:rsidR="00C45E92" w:rsidRPr="00BB6CDD" w:rsidRDefault="00C45E92" w:rsidP="00417FB0">
            <w:pPr>
              <w:jc w:val="center"/>
              <w:rPr>
                <w:sz w:val="20"/>
                <w:szCs w:val="20"/>
              </w:rPr>
            </w:pPr>
            <w:r w:rsidRPr="00BB6CDD">
              <w:rPr>
                <w:sz w:val="20"/>
                <w:szCs w:val="20"/>
              </w:rPr>
              <w:t>Food option</w:t>
            </w:r>
          </w:p>
        </w:tc>
        <w:tc>
          <w:tcPr>
            <w:tcW w:w="2211" w:type="dxa"/>
            <w:vAlign w:val="center"/>
          </w:tcPr>
          <w:p w14:paraId="1A9ACE52" w14:textId="77777777" w:rsidR="00C45E92" w:rsidRPr="00BB6CDD" w:rsidRDefault="00C45E92" w:rsidP="00417FB0">
            <w:pPr>
              <w:jc w:val="center"/>
              <w:rPr>
                <w:sz w:val="20"/>
                <w:szCs w:val="20"/>
              </w:rPr>
            </w:pPr>
            <w:r w:rsidRPr="00BB6CDD">
              <w:rPr>
                <w:sz w:val="20"/>
                <w:szCs w:val="20"/>
              </w:rPr>
              <w:t>1 cup</w:t>
            </w:r>
            <w:r w:rsidRPr="00BB6CDD">
              <w:rPr>
                <w:sz w:val="20"/>
                <w:szCs w:val="20"/>
                <w:vertAlign w:val="superscript"/>
              </w:rPr>
              <w:t>1</w:t>
            </w:r>
            <w:r w:rsidRPr="00BB6CDD">
              <w:rPr>
                <w:sz w:val="20"/>
                <w:szCs w:val="20"/>
              </w:rPr>
              <w:t xml:space="preserve"> of cereal</w:t>
            </w:r>
            <w:r w:rsidRPr="00BB6CDD">
              <w:rPr>
                <w:sz w:val="20"/>
                <w:szCs w:val="20"/>
                <w:vertAlign w:val="superscript"/>
              </w:rPr>
              <w:t>2</w:t>
            </w:r>
            <w:r w:rsidRPr="00BB6CDD">
              <w:rPr>
                <w:sz w:val="20"/>
                <w:szCs w:val="20"/>
              </w:rPr>
              <w:t xml:space="preserve"> with 100ml of semi skimmed milk</w:t>
            </w:r>
          </w:p>
        </w:tc>
        <w:tc>
          <w:tcPr>
            <w:tcW w:w="1531" w:type="dxa"/>
            <w:vAlign w:val="center"/>
          </w:tcPr>
          <w:p w14:paraId="3FE9DFEE" w14:textId="77777777" w:rsidR="00C45E92" w:rsidRPr="00BB6CDD" w:rsidRDefault="00C45E92" w:rsidP="00417FB0">
            <w:pPr>
              <w:jc w:val="center"/>
              <w:rPr>
                <w:sz w:val="20"/>
                <w:szCs w:val="20"/>
              </w:rPr>
            </w:pPr>
            <w:r w:rsidRPr="00BB6CDD">
              <w:rPr>
                <w:sz w:val="20"/>
                <w:szCs w:val="20"/>
              </w:rPr>
              <w:t>100ml semi skimmed milk</w:t>
            </w:r>
          </w:p>
          <w:p w14:paraId="659C88C9" w14:textId="07227D58" w:rsidR="00C45E92" w:rsidRPr="00BB6CDD" w:rsidRDefault="00C45E92" w:rsidP="00417FB0">
            <w:pPr>
              <w:jc w:val="center"/>
              <w:rPr>
                <w:sz w:val="20"/>
                <w:szCs w:val="20"/>
              </w:rPr>
            </w:pPr>
            <w:r w:rsidRPr="00BB6CDD">
              <w:rPr>
                <w:sz w:val="20"/>
                <w:szCs w:val="20"/>
              </w:rPr>
              <w:t>OR 1 biscuit</w:t>
            </w:r>
            <w:r w:rsidRPr="00BB6CDD">
              <w:rPr>
                <w:sz w:val="20"/>
                <w:szCs w:val="20"/>
                <w:vertAlign w:val="superscript"/>
              </w:rPr>
              <w:t>3</w:t>
            </w:r>
          </w:p>
        </w:tc>
        <w:tc>
          <w:tcPr>
            <w:tcW w:w="1984" w:type="dxa"/>
            <w:vAlign w:val="center"/>
          </w:tcPr>
          <w:p w14:paraId="41386E32" w14:textId="77777777" w:rsidR="00C45E92" w:rsidRPr="00BB6CDD" w:rsidRDefault="00C45E92" w:rsidP="00417FB0">
            <w:pPr>
              <w:jc w:val="center"/>
              <w:rPr>
                <w:sz w:val="20"/>
                <w:szCs w:val="20"/>
              </w:rPr>
            </w:pPr>
            <w:r w:rsidRPr="00BB6CDD">
              <w:rPr>
                <w:sz w:val="20"/>
                <w:szCs w:val="20"/>
              </w:rPr>
              <w:t>1 slice of buttered toast</w:t>
            </w:r>
          </w:p>
        </w:tc>
        <w:tc>
          <w:tcPr>
            <w:tcW w:w="2324" w:type="dxa"/>
            <w:vAlign w:val="center"/>
          </w:tcPr>
          <w:p w14:paraId="1856C3FE" w14:textId="086CDBCB" w:rsidR="00C45E92" w:rsidRPr="00BB6CDD" w:rsidRDefault="00C45E92" w:rsidP="00417FB0">
            <w:pPr>
              <w:jc w:val="center"/>
              <w:rPr>
                <w:sz w:val="20"/>
                <w:szCs w:val="20"/>
              </w:rPr>
            </w:pPr>
            <w:r w:rsidRPr="00BB6CDD">
              <w:rPr>
                <w:sz w:val="20"/>
                <w:szCs w:val="20"/>
              </w:rPr>
              <w:t>100ml semi skimmed milk OR 1 biscuit</w:t>
            </w:r>
            <w:r w:rsidRPr="00BB6CDD">
              <w:rPr>
                <w:sz w:val="20"/>
                <w:szCs w:val="20"/>
                <w:vertAlign w:val="superscript"/>
              </w:rPr>
              <w:t>3</w:t>
            </w:r>
          </w:p>
        </w:tc>
        <w:tc>
          <w:tcPr>
            <w:tcW w:w="2098" w:type="dxa"/>
            <w:vAlign w:val="center"/>
          </w:tcPr>
          <w:p w14:paraId="53A9A5FD" w14:textId="77777777" w:rsidR="00C45E92" w:rsidRPr="00BB6CDD" w:rsidRDefault="00C45E92" w:rsidP="00417FB0">
            <w:pPr>
              <w:jc w:val="center"/>
              <w:rPr>
                <w:sz w:val="20"/>
                <w:szCs w:val="20"/>
              </w:rPr>
            </w:pPr>
            <w:r w:rsidRPr="00BB6CDD">
              <w:rPr>
                <w:sz w:val="20"/>
                <w:szCs w:val="20"/>
              </w:rPr>
              <w:t>1 pot of yoghurt</w:t>
            </w:r>
            <w:r w:rsidRPr="00BB6CDD">
              <w:rPr>
                <w:sz w:val="20"/>
                <w:szCs w:val="20"/>
                <w:vertAlign w:val="superscript"/>
              </w:rPr>
              <w:t>4</w:t>
            </w:r>
          </w:p>
        </w:tc>
        <w:tc>
          <w:tcPr>
            <w:tcW w:w="1531" w:type="dxa"/>
            <w:vAlign w:val="center"/>
          </w:tcPr>
          <w:p w14:paraId="745A3FC3" w14:textId="094273A5" w:rsidR="00C45E92" w:rsidRPr="00BB6CDD" w:rsidRDefault="00C45E92" w:rsidP="00417FB0">
            <w:pPr>
              <w:jc w:val="center"/>
              <w:rPr>
                <w:sz w:val="20"/>
                <w:szCs w:val="20"/>
              </w:rPr>
            </w:pPr>
            <w:r w:rsidRPr="00BB6CDD">
              <w:rPr>
                <w:sz w:val="20"/>
                <w:szCs w:val="20"/>
              </w:rPr>
              <w:t>100ml semi skimmed milk OR 1 biscuit</w:t>
            </w:r>
            <w:r w:rsidRPr="00BB6CDD">
              <w:rPr>
                <w:sz w:val="20"/>
                <w:szCs w:val="20"/>
                <w:vertAlign w:val="superscript"/>
              </w:rPr>
              <w:t>3</w:t>
            </w:r>
          </w:p>
        </w:tc>
        <w:tc>
          <w:tcPr>
            <w:tcW w:w="653" w:type="dxa"/>
            <w:vMerge w:val="restart"/>
            <w:vAlign w:val="center"/>
          </w:tcPr>
          <w:p w14:paraId="454D16CC" w14:textId="3006429E" w:rsidR="00C45E92" w:rsidRPr="00BB6CDD" w:rsidRDefault="00C45E92" w:rsidP="00417FB0">
            <w:pPr>
              <w:jc w:val="center"/>
              <w:rPr>
                <w:b/>
                <w:sz w:val="20"/>
                <w:szCs w:val="20"/>
              </w:rPr>
            </w:pPr>
            <w:r w:rsidRPr="00BB6CDD">
              <w:rPr>
                <w:b/>
                <w:sz w:val="20"/>
                <w:szCs w:val="20"/>
              </w:rPr>
              <w:t>500</w:t>
            </w:r>
          </w:p>
        </w:tc>
      </w:tr>
      <w:tr w:rsidR="00C45E92" w:rsidRPr="00BB6CDD" w14:paraId="579DE1A5" w14:textId="77777777" w:rsidTr="00417FB0">
        <w:tc>
          <w:tcPr>
            <w:tcW w:w="704" w:type="dxa"/>
            <w:vMerge/>
            <w:vAlign w:val="center"/>
          </w:tcPr>
          <w:p w14:paraId="290A9C09" w14:textId="77777777" w:rsidR="00C45E92" w:rsidRPr="00BB6CDD" w:rsidRDefault="00C45E92" w:rsidP="00417FB0">
            <w:pPr>
              <w:jc w:val="center"/>
              <w:rPr>
                <w:b/>
                <w:sz w:val="20"/>
                <w:szCs w:val="20"/>
              </w:rPr>
            </w:pPr>
          </w:p>
        </w:tc>
        <w:tc>
          <w:tcPr>
            <w:tcW w:w="940" w:type="dxa"/>
            <w:vMerge/>
          </w:tcPr>
          <w:p w14:paraId="1FA84137" w14:textId="77777777" w:rsidR="00C45E92" w:rsidRPr="00BB6CDD" w:rsidRDefault="00C45E92" w:rsidP="00417FB0">
            <w:pPr>
              <w:jc w:val="center"/>
              <w:rPr>
                <w:sz w:val="20"/>
                <w:szCs w:val="20"/>
              </w:rPr>
            </w:pPr>
          </w:p>
        </w:tc>
        <w:tc>
          <w:tcPr>
            <w:tcW w:w="1757" w:type="dxa"/>
            <w:vAlign w:val="center"/>
          </w:tcPr>
          <w:p w14:paraId="1710DB84" w14:textId="054ABFAF" w:rsidR="00C45E92" w:rsidRPr="00BB6CDD" w:rsidRDefault="00C45E92" w:rsidP="00417FB0">
            <w:pPr>
              <w:jc w:val="center"/>
              <w:rPr>
                <w:sz w:val="20"/>
                <w:szCs w:val="20"/>
              </w:rPr>
            </w:pPr>
            <w:r w:rsidRPr="00BB6CDD">
              <w:rPr>
                <w:sz w:val="20"/>
                <w:szCs w:val="20"/>
              </w:rPr>
              <w:t>Supplement Alternative (Fortisip Compact)</w:t>
            </w:r>
          </w:p>
        </w:tc>
        <w:tc>
          <w:tcPr>
            <w:tcW w:w="2211" w:type="dxa"/>
            <w:vAlign w:val="center"/>
          </w:tcPr>
          <w:p w14:paraId="7CC20D0C" w14:textId="78CF1B99" w:rsidR="00C45E92" w:rsidRPr="00BB6CDD" w:rsidRDefault="00C45E92" w:rsidP="00417FB0">
            <w:pPr>
              <w:jc w:val="center"/>
              <w:rPr>
                <w:sz w:val="20"/>
                <w:szCs w:val="20"/>
              </w:rPr>
            </w:pPr>
            <w:r w:rsidRPr="00BB6CDD">
              <w:rPr>
                <w:sz w:val="20"/>
                <w:szCs w:val="20"/>
              </w:rPr>
              <w:t>60ml</w:t>
            </w:r>
          </w:p>
        </w:tc>
        <w:tc>
          <w:tcPr>
            <w:tcW w:w="1531" w:type="dxa"/>
            <w:vAlign w:val="center"/>
          </w:tcPr>
          <w:p w14:paraId="3B7B8B1B" w14:textId="2F5F25E5" w:rsidR="00C45E92" w:rsidRPr="00BB6CDD" w:rsidRDefault="00C45E92" w:rsidP="00417FB0">
            <w:pPr>
              <w:jc w:val="center"/>
              <w:rPr>
                <w:sz w:val="20"/>
                <w:szCs w:val="20"/>
              </w:rPr>
            </w:pPr>
            <w:r w:rsidRPr="00BB6CDD">
              <w:rPr>
                <w:sz w:val="20"/>
                <w:szCs w:val="20"/>
              </w:rPr>
              <w:t>20ml</w:t>
            </w:r>
          </w:p>
        </w:tc>
        <w:tc>
          <w:tcPr>
            <w:tcW w:w="1984" w:type="dxa"/>
            <w:vAlign w:val="center"/>
          </w:tcPr>
          <w:p w14:paraId="0D946D7E" w14:textId="02BDBCF1" w:rsidR="00C45E92" w:rsidRPr="00BB6CDD" w:rsidRDefault="00C45E92" w:rsidP="00417FB0">
            <w:pPr>
              <w:jc w:val="center"/>
              <w:rPr>
                <w:sz w:val="20"/>
                <w:szCs w:val="20"/>
              </w:rPr>
            </w:pPr>
            <w:r w:rsidRPr="00BB6CDD">
              <w:rPr>
                <w:sz w:val="20"/>
                <w:szCs w:val="20"/>
              </w:rPr>
              <w:t>50ml</w:t>
            </w:r>
          </w:p>
        </w:tc>
        <w:tc>
          <w:tcPr>
            <w:tcW w:w="2324" w:type="dxa"/>
            <w:vAlign w:val="center"/>
          </w:tcPr>
          <w:p w14:paraId="123936B8" w14:textId="20266C01" w:rsidR="00C45E92" w:rsidRPr="00BB6CDD" w:rsidRDefault="00C45E92" w:rsidP="00417FB0">
            <w:pPr>
              <w:jc w:val="center"/>
              <w:rPr>
                <w:sz w:val="20"/>
                <w:szCs w:val="20"/>
              </w:rPr>
            </w:pPr>
            <w:r w:rsidRPr="00BB6CDD">
              <w:rPr>
                <w:sz w:val="20"/>
                <w:szCs w:val="20"/>
              </w:rPr>
              <w:t>20ml</w:t>
            </w:r>
          </w:p>
        </w:tc>
        <w:tc>
          <w:tcPr>
            <w:tcW w:w="2098" w:type="dxa"/>
            <w:vAlign w:val="center"/>
          </w:tcPr>
          <w:p w14:paraId="37F4F04F" w14:textId="38A2F215" w:rsidR="00C45E92" w:rsidRPr="00BB6CDD" w:rsidRDefault="00C45E92" w:rsidP="00417FB0">
            <w:pPr>
              <w:jc w:val="center"/>
              <w:rPr>
                <w:sz w:val="20"/>
                <w:szCs w:val="20"/>
              </w:rPr>
            </w:pPr>
            <w:r w:rsidRPr="00BB6CDD">
              <w:rPr>
                <w:sz w:val="20"/>
                <w:szCs w:val="20"/>
              </w:rPr>
              <w:t>40ml</w:t>
            </w:r>
          </w:p>
        </w:tc>
        <w:tc>
          <w:tcPr>
            <w:tcW w:w="1531" w:type="dxa"/>
            <w:vAlign w:val="center"/>
          </w:tcPr>
          <w:p w14:paraId="4AB3DAC5" w14:textId="090E3299" w:rsidR="00C45E92" w:rsidRPr="00BB6CDD" w:rsidRDefault="00C45E92" w:rsidP="00417FB0">
            <w:pPr>
              <w:jc w:val="center"/>
              <w:rPr>
                <w:sz w:val="20"/>
                <w:szCs w:val="20"/>
              </w:rPr>
            </w:pPr>
            <w:r w:rsidRPr="00BB6CDD">
              <w:rPr>
                <w:sz w:val="20"/>
                <w:szCs w:val="20"/>
              </w:rPr>
              <w:t>20ml</w:t>
            </w:r>
          </w:p>
        </w:tc>
        <w:tc>
          <w:tcPr>
            <w:tcW w:w="653" w:type="dxa"/>
            <w:vMerge/>
            <w:vAlign w:val="center"/>
          </w:tcPr>
          <w:p w14:paraId="70DC89C3" w14:textId="77777777" w:rsidR="00C45E92" w:rsidRPr="00BB6CDD" w:rsidRDefault="00C45E92" w:rsidP="00417FB0">
            <w:pPr>
              <w:jc w:val="center"/>
              <w:rPr>
                <w:b/>
                <w:sz w:val="20"/>
                <w:szCs w:val="20"/>
              </w:rPr>
            </w:pPr>
          </w:p>
        </w:tc>
      </w:tr>
      <w:tr w:rsidR="00C45E92" w:rsidRPr="00BB6CDD" w14:paraId="0AD15D6B" w14:textId="77777777" w:rsidTr="00417FB0">
        <w:tc>
          <w:tcPr>
            <w:tcW w:w="704" w:type="dxa"/>
            <w:vMerge w:val="restart"/>
            <w:shd w:val="clear" w:color="auto" w:fill="F2F2F2" w:themeFill="background1" w:themeFillShade="F2"/>
            <w:vAlign w:val="center"/>
          </w:tcPr>
          <w:p w14:paraId="5EE64EAE" w14:textId="77777777" w:rsidR="00C45E92" w:rsidRPr="00BB6CDD" w:rsidRDefault="00C45E92" w:rsidP="00417FB0">
            <w:pPr>
              <w:jc w:val="center"/>
              <w:rPr>
                <w:b/>
                <w:sz w:val="20"/>
                <w:szCs w:val="20"/>
              </w:rPr>
            </w:pPr>
            <w:r w:rsidRPr="00BB6CDD">
              <w:rPr>
                <w:b/>
                <w:sz w:val="20"/>
                <w:szCs w:val="20"/>
              </w:rPr>
              <w:t>1B</w:t>
            </w:r>
          </w:p>
        </w:tc>
        <w:tc>
          <w:tcPr>
            <w:tcW w:w="940" w:type="dxa"/>
            <w:vMerge w:val="restart"/>
            <w:shd w:val="clear" w:color="auto" w:fill="F2F2F2" w:themeFill="background1" w:themeFillShade="F2"/>
          </w:tcPr>
          <w:p w14:paraId="245219BB" w14:textId="77777777" w:rsidR="00C45E92" w:rsidRPr="00BB6CDD" w:rsidRDefault="00C45E92" w:rsidP="00417FB0">
            <w:pPr>
              <w:jc w:val="center"/>
              <w:rPr>
                <w:sz w:val="20"/>
                <w:szCs w:val="20"/>
              </w:rPr>
            </w:pPr>
          </w:p>
        </w:tc>
        <w:tc>
          <w:tcPr>
            <w:tcW w:w="1757" w:type="dxa"/>
            <w:shd w:val="clear" w:color="auto" w:fill="F2F2F2" w:themeFill="background1" w:themeFillShade="F2"/>
            <w:vAlign w:val="center"/>
          </w:tcPr>
          <w:p w14:paraId="44655DF3" w14:textId="14DAAE01" w:rsidR="00C45E92" w:rsidRPr="00BB6CDD" w:rsidRDefault="00C45E92" w:rsidP="00417FB0">
            <w:pPr>
              <w:jc w:val="center"/>
              <w:rPr>
                <w:sz w:val="20"/>
                <w:szCs w:val="20"/>
              </w:rPr>
            </w:pPr>
            <w:r w:rsidRPr="00BB6CDD">
              <w:rPr>
                <w:sz w:val="20"/>
                <w:szCs w:val="20"/>
              </w:rPr>
              <w:t>Food option</w:t>
            </w:r>
          </w:p>
        </w:tc>
        <w:tc>
          <w:tcPr>
            <w:tcW w:w="2211" w:type="dxa"/>
            <w:shd w:val="clear" w:color="auto" w:fill="F2F2F2" w:themeFill="background1" w:themeFillShade="F2"/>
            <w:vAlign w:val="center"/>
          </w:tcPr>
          <w:p w14:paraId="7FD20CF7" w14:textId="77777777" w:rsidR="00C45E92" w:rsidRPr="00BB6CDD" w:rsidRDefault="00C45E92" w:rsidP="00417FB0">
            <w:pPr>
              <w:jc w:val="center"/>
              <w:rPr>
                <w:sz w:val="20"/>
                <w:szCs w:val="20"/>
              </w:rPr>
            </w:pPr>
            <w:r w:rsidRPr="00BB6CDD">
              <w:rPr>
                <w:sz w:val="20"/>
                <w:szCs w:val="20"/>
              </w:rPr>
              <w:t>1 cup</w:t>
            </w:r>
            <w:r w:rsidRPr="00BB6CDD">
              <w:rPr>
                <w:sz w:val="20"/>
                <w:szCs w:val="20"/>
                <w:vertAlign w:val="superscript"/>
              </w:rPr>
              <w:t>1</w:t>
            </w:r>
            <w:r w:rsidRPr="00BB6CDD">
              <w:rPr>
                <w:sz w:val="20"/>
                <w:szCs w:val="20"/>
              </w:rPr>
              <w:t xml:space="preserve"> of cereal</w:t>
            </w:r>
            <w:r w:rsidRPr="00BB6CDD">
              <w:rPr>
                <w:sz w:val="20"/>
                <w:szCs w:val="20"/>
                <w:vertAlign w:val="superscript"/>
              </w:rPr>
              <w:t>2</w:t>
            </w:r>
            <w:r w:rsidRPr="00BB6CDD">
              <w:rPr>
                <w:sz w:val="20"/>
                <w:szCs w:val="20"/>
              </w:rPr>
              <w:t xml:space="preserve"> with 100ml of semi skimmed milk</w:t>
            </w:r>
          </w:p>
        </w:tc>
        <w:tc>
          <w:tcPr>
            <w:tcW w:w="1531" w:type="dxa"/>
            <w:shd w:val="clear" w:color="auto" w:fill="F2F2F2" w:themeFill="background1" w:themeFillShade="F2"/>
            <w:vAlign w:val="center"/>
          </w:tcPr>
          <w:p w14:paraId="384849D4" w14:textId="77777777" w:rsidR="00C45E92" w:rsidRPr="00BB6CDD" w:rsidRDefault="00C45E92" w:rsidP="00417FB0">
            <w:pPr>
              <w:jc w:val="center"/>
              <w:rPr>
                <w:sz w:val="20"/>
                <w:szCs w:val="20"/>
              </w:rPr>
            </w:pPr>
            <w:r w:rsidRPr="00BB6CDD">
              <w:rPr>
                <w:sz w:val="20"/>
                <w:szCs w:val="20"/>
              </w:rPr>
              <w:t>150ml semi skimmed milk</w:t>
            </w:r>
          </w:p>
        </w:tc>
        <w:tc>
          <w:tcPr>
            <w:tcW w:w="1984" w:type="dxa"/>
            <w:shd w:val="clear" w:color="auto" w:fill="F2F2F2" w:themeFill="background1" w:themeFillShade="F2"/>
            <w:vAlign w:val="center"/>
          </w:tcPr>
          <w:p w14:paraId="48452BA6" w14:textId="77777777" w:rsidR="00C45E92" w:rsidRPr="00BB6CDD" w:rsidRDefault="00C45E92" w:rsidP="00417FB0">
            <w:pPr>
              <w:jc w:val="center"/>
              <w:rPr>
                <w:sz w:val="20"/>
                <w:szCs w:val="20"/>
              </w:rPr>
            </w:pPr>
            <w:r w:rsidRPr="00BB6CDD">
              <w:rPr>
                <w:sz w:val="20"/>
                <w:szCs w:val="20"/>
              </w:rPr>
              <w:t>Half a sandwich</w:t>
            </w:r>
          </w:p>
        </w:tc>
        <w:tc>
          <w:tcPr>
            <w:tcW w:w="2324" w:type="dxa"/>
            <w:shd w:val="clear" w:color="auto" w:fill="F2F2F2" w:themeFill="background1" w:themeFillShade="F2"/>
            <w:vAlign w:val="center"/>
          </w:tcPr>
          <w:p w14:paraId="20A84CC8" w14:textId="77777777" w:rsidR="00C45E92" w:rsidRPr="00BB6CDD" w:rsidRDefault="00C45E92" w:rsidP="00417FB0">
            <w:pPr>
              <w:jc w:val="center"/>
              <w:rPr>
                <w:sz w:val="20"/>
                <w:szCs w:val="20"/>
              </w:rPr>
            </w:pPr>
            <w:r w:rsidRPr="00BB6CDD">
              <w:rPr>
                <w:sz w:val="20"/>
                <w:szCs w:val="20"/>
              </w:rPr>
              <w:t>150ml semi skimmed milk</w:t>
            </w:r>
          </w:p>
        </w:tc>
        <w:tc>
          <w:tcPr>
            <w:tcW w:w="2098" w:type="dxa"/>
            <w:shd w:val="clear" w:color="auto" w:fill="F2F2F2" w:themeFill="background1" w:themeFillShade="F2"/>
            <w:vAlign w:val="center"/>
          </w:tcPr>
          <w:p w14:paraId="73966773" w14:textId="77777777" w:rsidR="00C45E92" w:rsidRPr="00BB6CDD" w:rsidRDefault="00C45E92" w:rsidP="00417FB0">
            <w:pPr>
              <w:jc w:val="center"/>
              <w:rPr>
                <w:sz w:val="20"/>
                <w:szCs w:val="20"/>
              </w:rPr>
            </w:pPr>
            <w:r w:rsidRPr="00BB6CDD">
              <w:rPr>
                <w:sz w:val="20"/>
                <w:szCs w:val="20"/>
              </w:rPr>
              <w:t>Half portion of hot meal, equal portions of protein, carbohydrate and veg.</w:t>
            </w:r>
          </w:p>
        </w:tc>
        <w:tc>
          <w:tcPr>
            <w:tcW w:w="1531" w:type="dxa"/>
            <w:shd w:val="clear" w:color="auto" w:fill="F2F2F2" w:themeFill="background1" w:themeFillShade="F2"/>
            <w:vAlign w:val="center"/>
          </w:tcPr>
          <w:p w14:paraId="6F182918" w14:textId="5BD26167" w:rsidR="00C45E92" w:rsidRPr="00BB6CDD" w:rsidRDefault="00C45E92" w:rsidP="00417FB0">
            <w:pPr>
              <w:jc w:val="center"/>
              <w:rPr>
                <w:sz w:val="20"/>
                <w:szCs w:val="20"/>
              </w:rPr>
            </w:pPr>
            <w:r w:rsidRPr="00BB6CDD">
              <w:rPr>
                <w:sz w:val="20"/>
                <w:szCs w:val="20"/>
              </w:rPr>
              <w:t>150ml semi skimmed milk</w:t>
            </w:r>
          </w:p>
        </w:tc>
        <w:tc>
          <w:tcPr>
            <w:tcW w:w="653" w:type="dxa"/>
            <w:vMerge w:val="restart"/>
            <w:shd w:val="clear" w:color="auto" w:fill="F2F2F2" w:themeFill="background1" w:themeFillShade="F2"/>
            <w:vAlign w:val="center"/>
          </w:tcPr>
          <w:p w14:paraId="0CED6892" w14:textId="7B3678D8" w:rsidR="00C45E92" w:rsidRPr="00BB6CDD" w:rsidRDefault="00C45E92" w:rsidP="00417FB0">
            <w:pPr>
              <w:jc w:val="center"/>
              <w:rPr>
                <w:b/>
                <w:sz w:val="20"/>
                <w:szCs w:val="20"/>
              </w:rPr>
            </w:pPr>
            <w:r w:rsidRPr="00BB6CDD">
              <w:rPr>
                <w:b/>
                <w:sz w:val="20"/>
                <w:szCs w:val="20"/>
              </w:rPr>
              <w:t>750</w:t>
            </w:r>
          </w:p>
        </w:tc>
      </w:tr>
      <w:tr w:rsidR="00C45E92" w:rsidRPr="00BB6CDD" w14:paraId="2B680541" w14:textId="77777777" w:rsidTr="00417FB0">
        <w:tc>
          <w:tcPr>
            <w:tcW w:w="704" w:type="dxa"/>
            <w:vMerge/>
            <w:vAlign w:val="center"/>
          </w:tcPr>
          <w:p w14:paraId="1CF98413" w14:textId="77777777" w:rsidR="00C45E92" w:rsidRPr="00BB6CDD" w:rsidRDefault="00C45E92" w:rsidP="00417FB0">
            <w:pPr>
              <w:jc w:val="center"/>
              <w:rPr>
                <w:b/>
                <w:sz w:val="20"/>
                <w:szCs w:val="20"/>
              </w:rPr>
            </w:pPr>
          </w:p>
        </w:tc>
        <w:tc>
          <w:tcPr>
            <w:tcW w:w="940" w:type="dxa"/>
            <w:vMerge/>
            <w:shd w:val="clear" w:color="auto" w:fill="F2F2F2" w:themeFill="background1" w:themeFillShade="F2"/>
          </w:tcPr>
          <w:p w14:paraId="50AC5140" w14:textId="77777777" w:rsidR="00C45E92" w:rsidRPr="00BB6CDD" w:rsidRDefault="00C45E92" w:rsidP="00417FB0">
            <w:pPr>
              <w:jc w:val="center"/>
              <w:rPr>
                <w:sz w:val="20"/>
                <w:szCs w:val="20"/>
              </w:rPr>
            </w:pPr>
          </w:p>
        </w:tc>
        <w:tc>
          <w:tcPr>
            <w:tcW w:w="1757" w:type="dxa"/>
            <w:shd w:val="clear" w:color="auto" w:fill="F2F2F2" w:themeFill="background1" w:themeFillShade="F2"/>
            <w:vAlign w:val="center"/>
          </w:tcPr>
          <w:p w14:paraId="2B4C9B34" w14:textId="7CB1EBB4" w:rsidR="00C45E92" w:rsidRPr="00BB6CDD" w:rsidRDefault="00C45E92" w:rsidP="00417FB0">
            <w:pPr>
              <w:jc w:val="center"/>
              <w:rPr>
                <w:sz w:val="20"/>
                <w:szCs w:val="20"/>
              </w:rPr>
            </w:pPr>
            <w:r w:rsidRPr="00BB6CDD">
              <w:rPr>
                <w:sz w:val="20"/>
                <w:szCs w:val="20"/>
              </w:rPr>
              <w:t>Supplement Alternative (Fortisip Compact)</w:t>
            </w:r>
          </w:p>
        </w:tc>
        <w:tc>
          <w:tcPr>
            <w:tcW w:w="2211" w:type="dxa"/>
            <w:shd w:val="clear" w:color="auto" w:fill="F2F2F2" w:themeFill="background1" w:themeFillShade="F2"/>
            <w:vAlign w:val="center"/>
          </w:tcPr>
          <w:p w14:paraId="34EAEC9D" w14:textId="1181DBA2" w:rsidR="00C45E92" w:rsidRPr="00BB6CDD" w:rsidRDefault="00C45E92" w:rsidP="00417FB0">
            <w:pPr>
              <w:jc w:val="center"/>
              <w:rPr>
                <w:sz w:val="20"/>
                <w:szCs w:val="20"/>
              </w:rPr>
            </w:pPr>
            <w:r w:rsidRPr="00BB6CDD">
              <w:rPr>
                <w:sz w:val="20"/>
                <w:szCs w:val="20"/>
              </w:rPr>
              <w:t>60ml</w:t>
            </w:r>
          </w:p>
        </w:tc>
        <w:tc>
          <w:tcPr>
            <w:tcW w:w="1531" w:type="dxa"/>
            <w:shd w:val="clear" w:color="auto" w:fill="F2F2F2" w:themeFill="background1" w:themeFillShade="F2"/>
            <w:vAlign w:val="center"/>
          </w:tcPr>
          <w:p w14:paraId="33840AE4" w14:textId="20E4652A" w:rsidR="00C45E92" w:rsidRPr="00BB6CDD" w:rsidRDefault="00C45E92" w:rsidP="00417FB0">
            <w:pPr>
              <w:jc w:val="center"/>
              <w:rPr>
                <w:sz w:val="20"/>
                <w:szCs w:val="20"/>
              </w:rPr>
            </w:pPr>
            <w:r w:rsidRPr="00BB6CDD">
              <w:rPr>
                <w:sz w:val="20"/>
                <w:szCs w:val="20"/>
              </w:rPr>
              <w:t>30ml</w:t>
            </w:r>
          </w:p>
        </w:tc>
        <w:tc>
          <w:tcPr>
            <w:tcW w:w="1984" w:type="dxa"/>
            <w:shd w:val="clear" w:color="auto" w:fill="F2F2F2" w:themeFill="background1" w:themeFillShade="F2"/>
            <w:vAlign w:val="center"/>
          </w:tcPr>
          <w:p w14:paraId="6BA2AE15" w14:textId="48BB5A4C" w:rsidR="00C45E92" w:rsidRPr="00BB6CDD" w:rsidRDefault="00C45E92" w:rsidP="00417FB0">
            <w:pPr>
              <w:jc w:val="center"/>
              <w:rPr>
                <w:sz w:val="20"/>
                <w:szCs w:val="20"/>
              </w:rPr>
            </w:pPr>
            <w:r w:rsidRPr="00BB6CDD">
              <w:rPr>
                <w:sz w:val="20"/>
                <w:szCs w:val="20"/>
              </w:rPr>
              <w:t>75ml</w:t>
            </w:r>
          </w:p>
        </w:tc>
        <w:tc>
          <w:tcPr>
            <w:tcW w:w="2324" w:type="dxa"/>
            <w:shd w:val="clear" w:color="auto" w:fill="F2F2F2" w:themeFill="background1" w:themeFillShade="F2"/>
            <w:vAlign w:val="center"/>
          </w:tcPr>
          <w:p w14:paraId="5AFD52FD" w14:textId="43C2E716" w:rsidR="00C45E92" w:rsidRPr="00BB6CDD" w:rsidRDefault="00C45E92" w:rsidP="00417FB0">
            <w:pPr>
              <w:jc w:val="center"/>
              <w:rPr>
                <w:sz w:val="20"/>
                <w:szCs w:val="20"/>
              </w:rPr>
            </w:pPr>
            <w:r w:rsidRPr="00BB6CDD">
              <w:rPr>
                <w:sz w:val="20"/>
                <w:szCs w:val="20"/>
              </w:rPr>
              <w:t>30ml</w:t>
            </w:r>
          </w:p>
        </w:tc>
        <w:tc>
          <w:tcPr>
            <w:tcW w:w="2098" w:type="dxa"/>
            <w:shd w:val="clear" w:color="auto" w:fill="F2F2F2" w:themeFill="background1" w:themeFillShade="F2"/>
            <w:vAlign w:val="center"/>
          </w:tcPr>
          <w:p w14:paraId="43659B63" w14:textId="3DAC437E" w:rsidR="00C45E92" w:rsidRPr="00BB6CDD" w:rsidRDefault="00C45E92" w:rsidP="00417FB0">
            <w:pPr>
              <w:jc w:val="center"/>
              <w:rPr>
                <w:sz w:val="20"/>
                <w:szCs w:val="20"/>
              </w:rPr>
            </w:pPr>
            <w:r w:rsidRPr="00BB6CDD">
              <w:rPr>
                <w:sz w:val="20"/>
                <w:szCs w:val="20"/>
              </w:rPr>
              <w:t>90ml</w:t>
            </w:r>
          </w:p>
        </w:tc>
        <w:tc>
          <w:tcPr>
            <w:tcW w:w="1531" w:type="dxa"/>
            <w:shd w:val="clear" w:color="auto" w:fill="F2F2F2" w:themeFill="background1" w:themeFillShade="F2"/>
            <w:vAlign w:val="center"/>
          </w:tcPr>
          <w:p w14:paraId="2C06F8E3" w14:textId="647A8730" w:rsidR="00C45E92" w:rsidRPr="00BB6CDD" w:rsidRDefault="00C45E92" w:rsidP="00417FB0">
            <w:pPr>
              <w:jc w:val="center"/>
              <w:rPr>
                <w:sz w:val="20"/>
                <w:szCs w:val="20"/>
              </w:rPr>
            </w:pPr>
            <w:r w:rsidRPr="00BB6CDD">
              <w:rPr>
                <w:sz w:val="20"/>
                <w:szCs w:val="20"/>
              </w:rPr>
              <w:t>30ml</w:t>
            </w:r>
          </w:p>
        </w:tc>
        <w:tc>
          <w:tcPr>
            <w:tcW w:w="653" w:type="dxa"/>
            <w:vMerge/>
            <w:vAlign w:val="center"/>
          </w:tcPr>
          <w:p w14:paraId="2286E0BA" w14:textId="77777777" w:rsidR="00C45E92" w:rsidRPr="00BB6CDD" w:rsidRDefault="00C45E92" w:rsidP="00417FB0">
            <w:pPr>
              <w:jc w:val="center"/>
              <w:rPr>
                <w:b/>
                <w:sz w:val="20"/>
                <w:szCs w:val="20"/>
              </w:rPr>
            </w:pPr>
          </w:p>
        </w:tc>
      </w:tr>
      <w:tr w:rsidR="00C45E92" w:rsidRPr="00BB6CDD" w14:paraId="6A031F2C" w14:textId="77777777" w:rsidTr="00417FB0">
        <w:tc>
          <w:tcPr>
            <w:tcW w:w="704" w:type="dxa"/>
            <w:vMerge w:val="restart"/>
            <w:vAlign w:val="center"/>
          </w:tcPr>
          <w:p w14:paraId="509E659B" w14:textId="77777777" w:rsidR="00C45E92" w:rsidRPr="00BB6CDD" w:rsidRDefault="00C45E92" w:rsidP="00417FB0">
            <w:pPr>
              <w:jc w:val="center"/>
              <w:rPr>
                <w:b/>
                <w:sz w:val="20"/>
                <w:szCs w:val="20"/>
              </w:rPr>
            </w:pPr>
            <w:r w:rsidRPr="00BB6CDD">
              <w:rPr>
                <w:b/>
                <w:sz w:val="20"/>
                <w:szCs w:val="20"/>
              </w:rPr>
              <w:t>1C</w:t>
            </w:r>
          </w:p>
        </w:tc>
        <w:tc>
          <w:tcPr>
            <w:tcW w:w="940" w:type="dxa"/>
            <w:vMerge w:val="restart"/>
          </w:tcPr>
          <w:p w14:paraId="4504AACE" w14:textId="77777777" w:rsidR="00C45E92" w:rsidRPr="00BB6CDD" w:rsidRDefault="00C45E92" w:rsidP="00417FB0">
            <w:pPr>
              <w:jc w:val="center"/>
              <w:rPr>
                <w:sz w:val="20"/>
                <w:szCs w:val="20"/>
              </w:rPr>
            </w:pPr>
          </w:p>
        </w:tc>
        <w:tc>
          <w:tcPr>
            <w:tcW w:w="1757" w:type="dxa"/>
            <w:vAlign w:val="center"/>
          </w:tcPr>
          <w:p w14:paraId="67ACC0BA" w14:textId="7DB5DDA3" w:rsidR="00C45E92" w:rsidRPr="00BB6CDD" w:rsidRDefault="00C45E92" w:rsidP="00417FB0">
            <w:pPr>
              <w:jc w:val="center"/>
              <w:rPr>
                <w:sz w:val="20"/>
                <w:szCs w:val="20"/>
              </w:rPr>
            </w:pPr>
            <w:r w:rsidRPr="00BB6CDD">
              <w:rPr>
                <w:sz w:val="20"/>
                <w:szCs w:val="20"/>
              </w:rPr>
              <w:t>Food option</w:t>
            </w:r>
          </w:p>
        </w:tc>
        <w:tc>
          <w:tcPr>
            <w:tcW w:w="2211" w:type="dxa"/>
            <w:vAlign w:val="center"/>
          </w:tcPr>
          <w:p w14:paraId="696A7C1B" w14:textId="77777777" w:rsidR="00C45E92" w:rsidRPr="00BB6CDD" w:rsidRDefault="00C45E92" w:rsidP="00417FB0">
            <w:pPr>
              <w:jc w:val="center"/>
              <w:rPr>
                <w:sz w:val="20"/>
                <w:szCs w:val="20"/>
              </w:rPr>
            </w:pPr>
            <w:r w:rsidRPr="00BB6CDD">
              <w:rPr>
                <w:sz w:val="20"/>
                <w:szCs w:val="20"/>
              </w:rPr>
              <w:t>1 cup</w:t>
            </w:r>
            <w:r w:rsidRPr="00BB6CDD">
              <w:rPr>
                <w:sz w:val="20"/>
                <w:szCs w:val="20"/>
                <w:vertAlign w:val="superscript"/>
              </w:rPr>
              <w:t>1</w:t>
            </w:r>
            <w:r w:rsidRPr="00BB6CDD">
              <w:rPr>
                <w:sz w:val="20"/>
                <w:szCs w:val="20"/>
              </w:rPr>
              <w:t xml:space="preserve"> of cereal</w:t>
            </w:r>
            <w:r w:rsidRPr="00BB6CDD">
              <w:rPr>
                <w:sz w:val="20"/>
                <w:szCs w:val="20"/>
                <w:vertAlign w:val="superscript"/>
              </w:rPr>
              <w:t>2</w:t>
            </w:r>
            <w:r w:rsidRPr="00BB6CDD">
              <w:rPr>
                <w:sz w:val="20"/>
                <w:szCs w:val="20"/>
              </w:rPr>
              <w:t xml:space="preserve"> with 100ml of semi skimmed milk</w:t>
            </w:r>
          </w:p>
        </w:tc>
        <w:tc>
          <w:tcPr>
            <w:tcW w:w="1531" w:type="dxa"/>
            <w:vAlign w:val="center"/>
          </w:tcPr>
          <w:p w14:paraId="5A4E4961" w14:textId="1F1D8343" w:rsidR="00C45E92" w:rsidRPr="00BB6CDD" w:rsidRDefault="00C45E92" w:rsidP="00417FB0">
            <w:pPr>
              <w:jc w:val="center"/>
              <w:rPr>
                <w:sz w:val="20"/>
                <w:szCs w:val="20"/>
              </w:rPr>
            </w:pPr>
            <w:r w:rsidRPr="00BB6CDD">
              <w:rPr>
                <w:sz w:val="20"/>
                <w:szCs w:val="20"/>
              </w:rPr>
              <w:t>200ml semi skimmed milk PLUS 1 biscuit</w:t>
            </w:r>
            <w:r w:rsidRPr="00BB6CDD">
              <w:rPr>
                <w:sz w:val="20"/>
                <w:szCs w:val="20"/>
                <w:vertAlign w:val="superscript"/>
              </w:rPr>
              <w:t>3</w:t>
            </w:r>
          </w:p>
        </w:tc>
        <w:tc>
          <w:tcPr>
            <w:tcW w:w="1984" w:type="dxa"/>
            <w:vAlign w:val="center"/>
          </w:tcPr>
          <w:p w14:paraId="0861E9F4" w14:textId="04A11788" w:rsidR="00C45E92" w:rsidRPr="00BB6CDD" w:rsidRDefault="00C45E92" w:rsidP="00417FB0">
            <w:pPr>
              <w:jc w:val="center"/>
              <w:rPr>
                <w:sz w:val="20"/>
                <w:szCs w:val="20"/>
              </w:rPr>
            </w:pPr>
            <w:r w:rsidRPr="00BB6CDD">
              <w:rPr>
                <w:sz w:val="20"/>
                <w:szCs w:val="20"/>
              </w:rPr>
              <w:t>Half a sandwich PLUS 1 cuplet of fruit juice</w:t>
            </w:r>
          </w:p>
        </w:tc>
        <w:tc>
          <w:tcPr>
            <w:tcW w:w="2324" w:type="dxa"/>
            <w:vAlign w:val="center"/>
          </w:tcPr>
          <w:p w14:paraId="2F58F5B5" w14:textId="1ED940CA" w:rsidR="00C45E92" w:rsidRPr="00BB6CDD" w:rsidRDefault="00C45E92" w:rsidP="00417FB0">
            <w:pPr>
              <w:jc w:val="center"/>
              <w:rPr>
                <w:sz w:val="20"/>
                <w:szCs w:val="20"/>
              </w:rPr>
            </w:pPr>
            <w:r w:rsidRPr="00BB6CDD">
              <w:rPr>
                <w:sz w:val="20"/>
                <w:szCs w:val="20"/>
              </w:rPr>
              <w:t>150ml semi skimmed milk PLUS 2 biscuits</w:t>
            </w:r>
          </w:p>
        </w:tc>
        <w:tc>
          <w:tcPr>
            <w:tcW w:w="2098" w:type="dxa"/>
            <w:vAlign w:val="center"/>
          </w:tcPr>
          <w:p w14:paraId="02D6DFD9" w14:textId="77777777" w:rsidR="00C45E92" w:rsidRPr="00BB6CDD" w:rsidRDefault="00C45E92" w:rsidP="00417FB0">
            <w:pPr>
              <w:jc w:val="center"/>
              <w:rPr>
                <w:sz w:val="20"/>
                <w:szCs w:val="20"/>
              </w:rPr>
            </w:pPr>
            <w:r w:rsidRPr="00BB6CDD">
              <w:rPr>
                <w:sz w:val="20"/>
                <w:szCs w:val="20"/>
              </w:rPr>
              <w:t>Half portion of hot meal, equal portions of protein, carbohydrate and veg.</w:t>
            </w:r>
          </w:p>
        </w:tc>
        <w:tc>
          <w:tcPr>
            <w:tcW w:w="1531" w:type="dxa"/>
            <w:vAlign w:val="center"/>
          </w:tcPr>
          <w:p w14:paraId="08563910" w14:textId="77777777" w:rsidR="00C45E92" w:rsidRPr="00BB6CDD" w:rsidRDefault="00C45E92" w:rsidP="00417FB0">
            <w:pPr>
              <w:jc w:val="center"/>
              <w:rPr>
                <w:sz w:val="20"/>
                <w:szCs w:val="20"/>
              </w:rPr>
            </w:pPr>
            <w:r w:rsidRPr="00BB6CDD">
              <w:rPr>
                <w:sz w:val="20"/>
                <w:szCs w:val="20"/>
              </w:rPr>
              <w:t>1 pot of yoghurt</w:t>
            </w:r>
            <w:r w:rsidRPr="00BB6CDD">
              <w:rPr>
                <w:sz w:val="20"/>
                <w:szCs w:val="20"/>
                <w:vertAlign w:val="superscript"/>
              </w:rPr>
              <w:t>4</w:t>
            </w:r>
          </w:p>
        </w:tc>
        <w:tc>
          <w:tcPr>
            <w:tcW w:w="653" w:type="dxa"/>
            <w:vMerge w:val="restart"/>
            <w:vAlign w:val="center"/>
          </w:tcPr>
          <w:p w14:paraId="6ED7DB40" w14:textId="431F12E6" w:rsidR="00C45E92" w:rsidRPr="00BB6CDD" w:rsidRDefault="00C45E92" w:rsidP="00417FB0">
            <w:pPr>
              <w:jc w:val="center"/>
              <w:rPr>
                <w:b/>
                <w:sz w:val="20"/>
                <w:szCs w:val="20"/>
              </w:rPr>
            </w:pPr>
            <w:r>
              <w:rPr>
                <w:b/>
                <w:sz w:val="20"/>
                <w:szCs w:val="20"/>
              </w:rPr>
              <w:t>1</w:t>
            </w:r>
            <w:r w:rsidRPr="00BB6CDD">
              <w:rPr>
                <w:b/>
                <w:sz w:val="20"/>
                <w:szCs w:val="20"/>
              </w:rPr>
              <w:t>000</w:t>
            </w:r>
          </w:p>
        </w:tc>
      </w:tr>
      <w:tr w:rsidR="00C45E92" w:rsidRPr="00BB6CDD" w14:paraId="0138340B" w14:textId="77777777" w:rsidTr="00417FB0">
        <w:tc>
          <w:tcPr>
            <w:tcW w:w="704" w:type="dxa"/>
            <w:vMerge/>
            <w:vAlign w:val="center"/>
          </w:tcPr>
          <w:p w14:paraId="14CFD27F" w14:textId="77777777" w:rsidR="00C45E92" w:rsidRPr="00BB6CDD" w:rsidRDefault="00C45E92" w:rsidP="00417FB0">
            <w:pPr>
              <w:jc w:val="center"/>
              <w:rPr>
                <w:sz w:val="20"/>
                <w:szCs w:val="20"/>
              </w:rPr>
            </w:pPr>
          </w:p>
        </w:tc>
        <w:tc>
          <w:tcPr>
            <w:tcW w:w="940" w:type="dxa"/>
            <w:vMerge/>
          </w:tcPr>
          <w:p w14:paraId="6D67A8D5" w14:textId="77777777" w:rsidR="00C45E92" w:rsidRPr="00BB6CDD" w:rsidRDefault="00C45E92" w:rsidP="00417FB0">
            <w:pPr>
              <w:jc w:val="center"/>
              <w:rPr>
                <w:sz w:val="20"/>
                <w:szCs w:val="20"/>
              </w:rPr>
            </w:pPr>
          </w:p>
        </w:tc>
        <w:tc>
          <w:tcPr>
            <w:tcW w:w="1757" w:type="dxa"/>
            <w:vAlign w:val="center"/>
          </w:tcPr>
          <w:p w14:paraId="03CB211D" w14:textId="5F196C96" w:rsidR="00C45E92" w:rsidRPr="00BB6CDD" w:rsidRDefault="00C45E92" w:rsidP="00417FB0">
            <w:pPr>
              <w:jc w:val="center"/>
              <w:rPr>
                <w:sz w:val="20"/>
                <w:szCs w:val="20"/>
              </w:rPr>
            </w:pPr>
            <w:r w:rsidRPr="00BB6CDD">
              <w:rPr>
                <w:sz w:val="20"/>
                <w:szCs w:val="20"/>
              </w:rPr>
              <w:t>Supplement Alternative (Fortisip Compact)</w:t>
            </w:r>
          </w:p>
        </w:tc>
        <w:tc>
          <w:tcPr>
            <w:tcW w:w="2211" w:type="dxa"/>
            <w:vAlign w:val="center"/>
          </w:tcPr>
          <w:p w14:paraId="22C21A3F" w14:textId="0E3BABA6" w:rsidR="00C45E92" w:rsidRPr="00BB6CDD" w:rsidRDefault="00C45E92" w:rsidP="00417FB0">
            <w:pPr>
              <w:jc w:val="center"/>
              <w:rPr>
                <w:sz w:val="20"/>
                <w:szCs w:val="20"/>
              </w:rPr>
            </w:pPr>
            <w:r w:rsidRPr="00BB6CDD">
              <w:rPr>
                <w:sz w:val="20"/>
                <w:szCs w:val="20"/>
              </w:rPr>
              <w:t>60ml</w:t>
            </w:r>
          </w:p>
        </w:tc>
        <w:tc>
          <w:tcPr>
            <w:tcW w:w="1531" w:type="dxa"/>
            <w:vAlign w:val="center"/>
          </w:tcPr>
          <w:p w14:paraId="0B75AC05" w14:textId="5A6DD7D2" w:rsidR="00C45E92" w:rsidRPr="00BB6CDD" w:rsidRDefault="00C45E92" w:rsidP="00417FB0">
            <w:pPr>
              <w:jc w:val="center"/>
              <w:rPr>
                <w:sz w:val="20"/>
                <w:szCs w:val="20"/>
              </w:rPr>
            </w:pPr>
            <w:r w:rsidRPr="00BB6CDD">
              <w:rPr>
                <w:sz w:val="20"/>
                <w:szCs w:val="20"/>
              </w:rPr>
              <w:t>60ml</w:t>
            </w:r>
          </w:p>
        </w:tc>
        <w:tc>
          <w:tcPr>
            <w:tcW w:w="1984" w:type="dxa"/>
            <w:vAlign w:val="center"/>
          </w:tcPr>
          <w:p w14:paraId="3C54FA15" w14:textId="0EAC8409" w:rsidR="00C45E92" w:rsidRPr="00BB6CDD" w:rsidRDefault="00C45E92" w:rsidP="00417FB0">
            <w:pPr>
              <w:jc w:val="center"/>
              <w:rPr>
                <w:sz w:val="20"/>
                <w:szCs w:val="20"/>
              </w:rPr>
            </w:pPr>
            <w:r w:rsidRPr="00BB6CDD">
              <w:rPr>
                <w:sz w:val="20"/>
                <w:szCs w:val="20"/>
              </w:rPr>
              <w:t>90ml</w:t>
            </w:r>
          </w:p>
        </w:tc>
        <w:tc>
          <w:tcPr>
            <w:tcW w:w="2324" w:type="dxa"/>
            <w:vAlign w:val="center"/>
          </w:tcPr>
          <w:p w14:paraId="230ACF4C" w14:textId="649749AF" w:rsidR="00C45E92" w:rsidRPr="00BB6CDD" w:rsidRDefault="00C45E92" w:rsidP="00417FB0">
            <w:pPr>
              <w:jc w:val="center"/>
              <w:rPr>
                <w:sz w:val="20"/>
                <w:szCs w:val="20"/>
              </w:rPr>
            </w:pPr>
            <w:r w:rsidRPr="00BB6CDD">
              <w:rPr>
                <w:sz w:val="20"/>
                <w:szCs w:val="20"/>
              </w:rPr>
              <w:t>60ml</w:t>
            </w:r>
          </w:p>
        </w:tc>
        <w:tc>
          <w:tcPr>
            <w:tcW w:w="2098" w:type="dxa"/>
            <w:vAlign w:val="center"/>
          </w:tcPr>
          <w:p w14:paraId="70BF5E03" w14:textId="6CC752E3" w:rsidR="00C45E92" w:rsidRPr="00BB6CDD" w:rsidRDefault="00C45E92" w:rsidP="00417FB0">
            <w:pPr>
              <w:jc w:val="center"/>
              <w:rPr>
                <w:sz w:val="20"/>
                <w:szCs w:val="20"/>
              </w:rPr>
            </w:pPr>
            <w:r w:rsidRPr="00BB6CDD">
              <w:rPr>
                <w:sz w:val="20"/>
                <w:szCs w:val="20"/>
              </w:rPr>
              <w:t>90ml</w:t>
            </w:r>
          </w:p>
        </w:tc>
        <w:tc>
          <w:tcPr>
            <w:tcW w:w="1531" w:type="dxa"/>
            <w:vAlign w:val="center"/>
          </w:tcPr>
          <w:p w14:paraId="78869D43" w14:textId="664A13B3" w:rsidR="00C45E92" w:rsidRPr="00BB6CDD" w:rsidRDefault="00C45E92" w:rsidP="00417FB0">
            <w:pPr>
              <w:jc w:val="center"/>
              <w:rPr>
                <w:sz w:val="20"/>
                <w:szCs w:val="20"/>
              </w:rPr>
            </w:pPr>
            <w:r w:rsidRPr="00BB6CDD">
              <w:rPr>
                <w:sz w:val="20"/>
                <w:szCs w:val="20"/>
              </w:rPr>
              <w:t>60ml</w:t>
            </w:r>
          </w:p>
        </w:tc>
        <w:tc>
          <w:tcPr>
            <w:tcW w:w="653" w:type="dxa"/>
            <w:vMerge/>
            <w:vAlign w:val="center"/>
          </w:tcPr>
          <w:p w14:paraId="5F4BFD10" w14:textId="77777777" w:rsidR="00C45E92" w:rsidRPr="00BB6CDD" w:rsidRDefault="00C45E92" w:rsidP="00417FB0">
            <w:pPr>
              <w:jc w:val="center"/>
              <w:rPr>
                <w:sz w:val="20"/>
                <w:szCs w:val="20"/>
              </w:rPr>
            </w:pPr>
          </w:p>
        </w:tc>
      </w:tr>
      <w:tr w:rsidR="00C45E92" w:rsidRPr="00BB6CDD" w14:paraId="37A7BA10" w14:textId="77777777" w:rsidTr="00417FB0">
        <w:tc>
          <w:tcPr>
            <w:tcW w:w="704" w:type="dxa"/>
            <w:vMerge w:val="restart"/>
            <w:shd w:val="clear" w:color="auto" w:fill="F2F2F2" w:themeFill="background1" w:themeFillShade="F2"/>
            <w:vAlign w:val="center"/>
          </w:tcPr>
          <w:p w14:paraId="7518DBCB" w14:textId="3C6F2C28" w:rsidR="00C45E92" w:rsidRPr="00BB6CDD" w:rsidRDefault="00C45E92" w:rsidP="00417FB0">
            <w:pPr>
              <w:jc w:val="center"/>
              <w:rPr>
                <w:sz w:val="20"/>
                <w:szCs w:val="20"/>
              </w:rPr>
            </w:pPr>
            <w:r w:rsidRPr="00BB6CDD">
              <w:rPr>
                <w:b/>
                <w:sz w:val="20"/>
                <w:szCs w:val="20"/>
              </w:rPr>
              <w:t>2A</w:t>
            </w:r>
          </w:p>
        </w:tc>
        <w:tc>
          <w:tcPr>
            <w:tcW w:w="940" w:type="dxa"/>
            <w:vMerge w:val="restart"/>
            <w:shd w:val="clear" w:color="auto" w:fill="F2F2F2" w:themeFill="background1" w:themeFillShade="F2"/>
          </w:tcPr>
          <w:p w14:paraId="660FE2EF" w14:textId="77777777" w:rsidR="00C45E92" w:rsidRPr="00BB6CDD" w:rsidRDefault="00C45E92" w:rsidP="00417FB0">
            <w:pPr>
              <w:jc w:val="center"/>
              <w:rPr>
                <w:sz w:val="20"/>
                <w:szCs w:val="20"/>
              </w:rPr>
            </w:pPr>
          </w:p>
        </w:tc>
        <w:tc>
          <w:tcPr>
            <w:tcW w:w="1757" w:type="dxa"/>
            <w:shd w:val="clear" w:color="auto" w:fill="F2F2F2" w:themeFill="background1" w:themeFillShade="F2"/>
            <w:vAlign w:val="center"/>
          </w:tcPr>
          <w:p w14:paraId="55B4F674" w14:textId="3CC4D443" w:rsidR="00C45E92" w:rsidRPr="00BB6CDD" w:rsidRDefault="00C45E92" w:rsidP="00417FB0">
            <w:pPr>
              <w:jc w:val="center"/>
              <w:rPr>
                <w:sz w:val="20"/>
                <w:szCs w:val="20"/>
              </w:rPr>
            </w:pPr>
            <w:r w:rsidRPr="00BB6CDD">
              <w:rPr>
                <w:sz w:val="20"/>
                <w:szCs w:val="20"/>
              </w:rPr>
              <w:t>Food option</w:t>
            </w:r>
          </w:p>
        </w:tc>
        <w:tc>
          <w:tcPr>
            <w:tcW w:w="2211" w:type="dxa"/>
            <w:shd w:val="clear" w:color="auto" w:fill="F2F2F2" w:themeFill="background1" w:themeFillShade="F2"/>
            <w:vAlign w:val="center"/>
          </w:tcPr>
          <w:p w14:paraId="1A5F95C9" w14:textId="6ADA200D" w:rsidR="00C45E92" w:rsidRPr="00BB6CDD" w:rsidRDefault="00C45E92" w:rsidP="00417FB0">
            <w:pPr>
              <w:jc w:val="center"/>
              <w:rPr>
                <w:sz w:val="20"/>
                <w:szCs w:val="20"/>
              </w:rPr>
            </w:pPr>
            <w:r w:rsidRPr="00BB6CDD">
              <w:rPr>
                <w:sz w:val="20"/>
                <w:szCs w:val="20"/>
              </w:rPr>
              <w:t>1 cup</w:t>
            </w:r>
            <w:r w:rsidRPr="00BB6CDD">
              <w:rPr>
                <w:sz w:val="20"/>
                <w:szCs w:val="20"/>
                <w:vertAlign w:val="superscript"/>
              </w:rPr>
              <w:t>1</w:t>
            </w:r>
            <w:r w:rsidRPr="00BB6CDD">
              <w:rPr>
                <w:sz w:val="20"/>
                <w:szCs w:val="20"/>
              </w:rPr>
              <w:t xml:space="preserve"> of cereal</w:t>
            </w:r>
            <w:r w:rsidRPr="00BB6CDD">
              <w:rPr>
                <w:sz w:val="20"/>
                <w:szCs w:val="20"/>
                <w:vertAlign w:val="superscript"/>
              </w:rPr>
              <w:t>2</w:t>
            </w:r>
            <w:r w:rsidRPr="00BB6CDD">
              <w:rPr>
                <w:sz w:val="20"/>
                <w:szCs w:val="20"/>
              </w:rPr>
              <w:t xml:space="preserve"> with 100ml of semi skimmed milk PLUS ½ slice toast with butter/veg spread</w:t>
            </w:r>
          </w:p>
        </w:tc>
        <w:tc>
          <w:tcPr>
            <w:tcW w:w="1531" w:type="dxa"/>
            <w:shd w:val="clear" w:color="auto" w:fill="F2F2F2" w:themeFill="background1" w:themeFillShade="F2"/>
            <w:vAlign w:val="center"/>
          </w:tcPr>
          <w:p w14:paraId="60020B19" w14:textId="19EC2ECE" w:rsidR="00C45E92" w:rsidRPr="00BB6CDD" w:rsidRDefault="00C45E92" w:rsidP="00417FB0">
            <w:pPr>
              <w:jc w:val="center"/>
              <w:rPr>
                <w:sz w:val="20"/>
                <w:szCs w:val="20"/>
              </w:rPr>
            </w:pPr>
            <w:r w:rsidRPr="00BB6CDD">
              <w:rPr>
                <w:sz w:val="20"/>
                <w:szCs w:val="20"/>
              </w:rPr>
              <w:t>200ml semi skimmed milk PLUS 1 biscuit</w:t>
            </w:r>
            <w:r w:rsidRPr="00BB6CDD">
              <w:rPr>
                <w:sz w:val="20"/>
                <w:szCs w:val="20"/>
                <w:vertAlign w:val="superscript"/>
              </w:rPr>
              <w:t>3</w:t>
            </w:r>
          </w:p>
        </w:tc>
        <w:tc>
          <w:tcPr>
            <w:tcW w:w="1984" w:type="dxa"/>
            <w:shd w:val="clear" w:color="auto" w:fill="F2F2F2" w:themeFill="background1" w:themeFillShade="F2"/>
            <w:vAlign w:val="center"/>
          </w:tcPr>
          <w:p w14:paraId="53BD83CD" w14:textId="77777777" w:rsidR="00C45E92" w:rsidRPr="00BB6CDD" w:rsidRDefault="00C45E92" w:rsidP="00417FB0">
            <w:pPr>
              <w:jc w:val="center"/>
              <w:rPr>
                <w:sz w:val="20"/>
                <w:szCs w:val="20"/>
              </w:rPr>
            </w:pPr>
            <w:r w:rsidRPr="00BB6CDD">
              <w:rPr>
                <w:sz w:val="20"/>
                <w:szCs w:val="20"/>
              </w:rPr>
              <w:t>Full sandwich</w:t>
            </w:r>
          </w:p>
          <w:p w14:paraId="49709812" w14:textId="15E614A7" w:rsidR="00C45E92" w:rsidRPr="00BB6CDD" w:rsidRDefault="00C45E92" w:rsidP="00417FB0">
            <w:pPr>
              <w:jc w:val="center"/>
              <w:rPr>
                <w:sz w:val="20"/>
                <w:szCs w:val="20"/>
              </w:rPr>
            </w:pPr>
            <w:r w:rsidRPr="00BB6CDD">
              <w:rPr>
                <w:sz w:val="20"/>
                <w:szCs w:val="20"/>
              </w:rPr>
              <w:t>PLUS ½ pot of yoghurt</w:t>
            </w:r>
            <w:r w:rsidRPr="00BB6CDD">
              <w:rPr>
                <w:sz w:val="20"/>
                <w:szCs w:val="20"/>
                <w:vertAlign w:val="superscript"/>
              </w:rPr>
              <w:t>4</w:t>
            </w:r>
          </w:p>
        </w:tc>
        <w:tc>
          <w:tcPr>
            <w:tcW w:w="2324" w:type="dxa"/>
            <w:shd w:val="clear" w:color="auto" w:fill="F2F2F2" w:themeFill="background1" w:themeFillShade="F2"/>
            <w:vAlign w:val="center"/>
          </w:tcPr>
          <w:p w14:paraId="7F86CA25" w14:textId="10028C14" w:rsidR="00C45E92" w:rsidRPr="00BB6CDD" w:rsidRDefault="00C45E92" w:rsidP="00417FB0">
            <w:pPr>
              <w:jc w:val="center"/>
              <w:rPr>
                <w:sz w:val="20"/>
                <w:szCs w:val="20"/>
              </w:rPr>
            </w:pPr>
            <w:r w:rsidRPr="00BB6CDD">
              <w:rPr>
                <w:sz w:val="20"/>
                <w:szCs w:val="20"/>
              </w:rPr>
              <w:t>150ml semi skimmed milk PLUS 2 biscuits</w:t>
            </w:r>
          </w:p>
        </w:tc>
        <w:tc>
          <w:tcPr>
            <w:tcW w:w="2098" w:type="dxa"/>
            <w:shd w:val="clear" w:color="auto" w:fill="F2F2F2" w:themeFill="background1" w:themeFillShade="F2"/>
            <w:vAlign w:val="center"/>
          </w:tcPr>
          <w:p w14:paraId="7105E4F3" w14:textId="128F6503" w:rsidR="00C45E92" w:rsidRPr="00BB6CDD" w:rsidRDefault="00C45E92" w:rsidP="00417FB0">
            <w:pPr>
              <w:jc w:val="center"/>
              <w:rPr>
                <w:sz w:val="20"/>
                <w:szCs w:val="20"/>
              </w:rPr>
            </w:pPr>
            <w:r w:rsidRPr="00BB6CDD">
              <w:rPr>
                <w:sz w:val="20"/>
                <w:szCs w:val="20"/>
              </w:rPr>
              <w:t>Half portion of hot meal, equal portions of protein, carbohydrate and veg.</w:t>
            </w:r>
          </w:p>
        </w:tc>
        <w:tc>
          <w:tcPr>
            <w:tcW w:w="1531" w:type="dxa"/>
            <w:shd w:val="clear" w:color="auto" w:fill="F2F2F2" w:themeFill="background1" w:themeFillShade="F2"/>
            <w:vAlign w:val="center"/>
          </w:tcPr>
          <w:p w14:paraId="0A2D33B2" w14:textId="4D73F622" w:rsidR="00C45E92" w:rsidRPr="00BB6CDD" w:rsidRDefault="00C45E92" w:rsidP="00417FB0">
            <w:pPr>
              <w:jc w:val="center"/>
              <w:rPr>
                <w:sz w:val="20"/>
                <w:szCs w:val="20"/>
              </w:rPr>
            </w:pPr>
            <w:r w:rsidRPr="00BB6CDD">
              <w:rPr>
                <w:sz w:val="20"/>
                <w:szCs w:val="20"/>
              </w:rPr>
              <w:t>1 pot of yoghurt</w:t>
            </w:r>
            <w:r w:rsidRPr="00BB6CDD">
              <w:rPr>
                <w:sz w:val="20"/>
                <w:szCs w:val="20"/>
                <w:vertAlign w:val="superscript"/>
              </w:rPr>
              <w:t>4</w:t>
            </w:r>
          </w:p>
        </w:tc>
        <w:tc>
          <w:tcPr>
            <w:tcW w:w="653" w:type="dxa"/>
            <w:vMerge w:val="restart"/>
            <w:shd w:val="clear" w:color="auto" w:fill="F2F2F2" w:themeFill="background1" w:themeFillShade="F2"/>
            <w:vAlign w:val="center"/>
          </w:tcPr>
          <w:p w14:paraId="0324D90F" w14:textId="1A24D6D3" w:rsidR="00C45E92" w:rsidRPr="00BB6CDD" w:rsidRDefault="00C45E92" w:rsidP="00417FB0">
            <w:pPr>
              <w:jc w:val="center"/>
              <w:rPr>
                <w:b/>
                <w:bCs/>
                <w:sz w:val="20"/>
                <w:szCs w:val="20"/>
              </w:rPr>
            </w:pPr>
            <w:r w:rsidRPr="00BB6CDD">
              <w:rPr>
                <w:b/>
                <w:bCs/>
                <w:sz w:val="20"/>
                <w:szCs w:val="20"/>
              </w:rPr>
              <w:t>1250</w:t>
            </w:r>
          </w:p>
        </w:tc>
      </w:tr>
      <w:tr w:rsidR="00C45E92" w:rsidRPr="00BB6CDD" w14:paraId="0D865C0E" w14:textId="77777777" w:rsidTr="00417FB0">
        <w:tc>
          <w:tcPr>
            <w:tcW w:w="704" w:type="dxa"/>
            <w:vMerge/>
          </w:tcPr>
          <w:p w14:paraId="3B713D85" w14:textId="77777777" w:rsidR="00C45E92" w:rsidRPr="00BB6CDD" w:rsidRDefault="00C45E92" w:rsidP="00417FB0">
            <w:pPr>
              <w:jc w:val="center"/>
              <w:rPr>
                <w:sz w:val="20"/>
                <w:szCs w:val="20"/>
              </w:rPr>
            </w:pPr>
          </w:p>
        </w:tc>
        <w:tc>
          <w:tcPr>
            <w:tcW w:w="940" w:type="dxa"/>
            <w:vMerge/>
            <w:shd w:val="clear" w:color="auto" w:fill="F2F2F2" w:themeFill="background1" w:themeFillShade="F2"/>
          </w:tcPr>
          <w:p w14:paraId="2FCCDAA5" w14:textId="77777777" w:rsidR="00C45E92" w:rsidRPr="00BB6CDD" w:rsidRDefault="00C45E92" w:rsidP="00417FB0">
            <w:pPr>
              <w:jc w:val="center"/>
              <w:rPr>
                <w:sz w:val="20"/>
                <w:szCs w:val="20"/>
              </w:rPr>
            </w:pPr>
          </w:p>
        </w:tc>
        <w:tc>
          <w:tcPr>
            <w:tcW w:w="1757" w:type="dxa"/>
            <w:shd w:val="clear" w:color="auto" w:fill="F2F2F2" w:themeFill="background1" w:themeFillShade="F2"/>
            <w:vAlign w:val="center"/>
          </w:tcPr>
          <w:p w14:paraId="0251DCB4" w14:textId="0A81C770" w:rsidR="00C45E92" w:rsidRPr="00BB6CDD" w:rsidRDefault="00C45E92" w:rsidP="00417FB0">
            <w:pPr>
              <w:jc w:val="center"/>
              <w:rPr>
                <w:sz w:val="20"/>
                <w:szCs w:val="20"/>
              </w:rPr>
            </w:pPr>
            <w:r w:rsidRPr="00BB6CDD">
              <w:rPr>
                <w:sz w:val="20"/>
                <w:szCs w:val="20"/>
              </w:rPr>
              <w:t>Supplement Alternative (Fortisip Compact)</w:t>
            </w:r>
          </w:p>
        </w:tc>
        <w:tc>
          <w:tcPr>
            <w:tcW w:w="2211" w:type="dxa"/>
            <w:shd w:val="clear" w:color="auto" w:fill="F2F2F2" w:themeFill="background1" w:themeFillShade="F2"/>
            <w:vAlign w:val="center"/>
          </w:tcPr>
          <w:p w14:paraId="198CA083" w14:textId="2DE3E23B" w:rsidR="00C45E92" w:rsidRPr="00BB6CDD" w:rsidRDefault="00C45E92" w:rsidP="00417FB0">
            <w:pPr>
              <w:jc w:val="center"/>
              <w:rPr>
                <w:sz w:val="20"/>
                <w:szCs w:val="20"/>
              </w:rPr>
            </w:pPr>
            <w:r w:rsidRPr="00BB6CDD">
              <w:rPr>
                <w:sz w:val="20"/>
                <w:szCs w:val="20"/>
              </w:rPr>
              <w:t>80ml</w:t>
            </w:r>
          </w:p>
        </w:tc>
        <w:tc>
          <w:tcPr>
            <w:tcW w:w="1531" w:type="dxa"/>
            <w:shd w:val="clear" w:color="auto" w:fill="F2F2F2" w:themeFill="background1" w:themeFillShade="F2"/>
            <w:vAlign w:val="center"/>
          </w:tcPr>
          <w:p w14:paraId="42F68122" w14:textId="627D2F11" w:rsidR="00C45E92" w:rsidRPr="00BB6CDD" w:rsidRDefault="00C45E92" w:rsidP="00417FB0">
            <w:pPr>
              <w:jc w:val="center"/>
              <w:rPr>
                <w:sz w:val="20"/>
                <w:szCs w:val="20"/>
              </w:rPr>
            </w:pPr>
            <w:r w:rsidRPr="00BB6CDD">
              <w:rPr>
                <w:sz w:val="20"/>
                <w:szCs w:val="20"/>
              </w:rPr>
              <w:t>60ml</w:t>
            </w:r>
          </w:p>
        </w:tc>
        <w:tc>
          <w:tcPr>
            <w:tcW w:w="1984" w:type="dxa"/>
            <w:shd w:val="clear" w:color="auto" w:fill="F2F2F2" w:themeFill="background1" w:themeFillShade="F2"/>
            <w:vAlign w:val="center"/>
          </w:tcPr>
          <w:p w14:paraId="05C4C108" w14:textId="538910FE" w:rsidR="00C45E92" w:rsidRPr="00BB6CDD" w:rsidRDefault="00C45E92" w:rsidP="00417FB0">
            <w:pPr>
              <w:jc w:val="center"/>
              <w:rPr>
                <w:sz w:val="20"/>
                <w:szCs w:val="20"/>
              </w:rPr>
            </w:pPr>
            <w:r w:rsidRPr="00BB6CDD">
              <w:rPr>
                <w:sz w:val="20"/>
                <w:szCs w:val="20"/>
              </w:rPr>
              <w:t>170ml</w:t>
            </w:r>
          </w:p>
        </w:tc>
        <w:tc>
          <w:tcPr>
            <w:tcW w:w="2324" w:type="dxa"/>
            <w:shd w:val="clear" w:color="auto" w:fill="F2F2F2" w:themeFill="background1" w:themeFillShade="F2"/>
            <w:vAlign w:val="center"/>
          </w:tcPr>
          <w:p w14:paraId="682E14EA" w14:textId="40C6CFFD" w:rsidR="00C45E92" w:rsidRPr="00BB6CDD" w:rsidRDefault="00C45E92" w:rsidP="00417FB0">
            <w:pPr>
              <w:jc w:val="center"/>
              <w:rPr>
                <w:sz w:val="20"/>
                <w:szCs w:val="20"/>
              </w:rPr>
            </w:pPr>
            <w:r w:rsidRPr="00BB6CDD">
              <w:rPr>
                <w:sz w:val="20"/>
                <w:szCs w:val="20"/>
              </w:rPr>
              <w:t>60ml</w:t>
            </w:r>
          </w:p>
        </w:tc>
        <w:tc>
          <w:tcPr>
            <w:tcW w:w="2098" w:type="dxa"/>
            <w:shd w:val="clear" w:color="auto" w:fill="F2F2F2" w:themeFill="background1" w:themeFillShade="F2"/>
            <w:vAlign w:val="center"/>
          </w:tcPr>
          <w:p w14:paraId="4AE53A03" w14:textId="6252AB73" w:rsidR="00C45E92" w:rsidRPr="00BB6CDD" w:rsidRDefault="00C45E92" w:rsidP="00417FB0">
            <w:pPr>
              <w:jc w:val="center"/>
              <w:rPr>
                <w:sz w:val="20"/>
                <w:szCs w:val="20"/>
              </w:rPr>
            </w:pPr>
            <w:r w:rsidRPr="00BB6CDD">
              <w:rPr>
                <w:sz w:val="20"/>
                <w:szCs w:val="20"/>
              </w:rPr>
              <w:t>90ml</w:t>
            </w:r>
          </w:p>
        </w:tc>
        <w:tc>
          <w:tcPr>
            <w:tcW w:w="1531" w:type="dxa"/>
            <w:shd w:val="clear" w:color="auto" w:fill="F2F2F2" w:themeFill="background1" w:themeFillShade="F2"/>
            <w:vAlign w:val="center"/>
          </w:tcPr>
          <w:p w14:paraId="56EF593C" w14:textId="719BE380" w:rsidR="00C45E92" w:rsidRPr="00BB6CDD" w:rsidRDefault="00C45E92" w:rsidP="00417FB0">
            <w:pPr>
              <w:jc w:val="center"/>
              <w:rPr>
                <w:sz w:val="20"/>
                <w:szCs w:val="20"/>
              </w:rPr>
            </w:pPr>
            <w:r w:rsidRPr="00BB6CDD">
              <w:rPr>
                <w:sz w:val="20"/>
                <w:szCs w:val="20"/>
              </w:rPr>
              <w:t>60ml</w:t>
            </w:r>
          </w:p>
        </w:tc>
        <w:tc>
          <w:tcPr>
            <w:tcW w:w="653" w:type="dxa"/>
            <w:vMerge/>
            <w:vAlign w:val="center"/>
          </w:tcPr>
          <w:p w14:paraId="373F2BF6" w14:textId="77777777" w:rsidR="00C45E92" w:rsidRPr="00BB6CDD" w:rsidRDefault="00C45E92" w:rsidP="00417FB0">
            <w:pPr>
              <w:jc w:val="center"/>
              <w:rPr>
                <w:sz w:val="20"/>
                <w:szCs w:val="20"/>
              </w:rPr>
            </w:pPr>
          </w:p>
        </w:tc>
      </w:tr>
      <w:tr w:rsidR="00C45E92" w:rsidRPr="00BB6CDD" w14:paraId="2A639DE1" w14:textId="77777777" w:rsidTr="00417FB0">
        <w:tc>
          <w:tcPr>
            <w:tcW w:w="704" w:type="dxa"/>
            <w:vMerge w:val="restart"/>
            <w:vAlign w:val="center"/>
          </w:tcPr>
          <w:p w14:paraId="461FC01F" w14:textId="2AF1CEBA" w:rsidR="00C45E92" w:rsidRPr="00BB6CDD" w:rsidRDefault="00C45E92" w:rsidP="00417FB0">
            <w:pPr>
              <w:jc w:val="center"/>
              <w:rPr>
                <w:b/>
                <w:bCs/>
                <w:sz w:val="20"/>
                <w:szCs w:val="20"/>
              </w:rPr>
            </w:pPr>
            <w:r w:rsidRPr="00BB6CDD">
              <w:rPr>
                <w:b/>
                <w:bCs/>
                <w:sz w:val="20"/>
                <w:szCs w:val="20"/>
              </w:rPr>
              <w:t>2B</w:t>
            </w:r>
          </w:p>
        </w:tc>
        <w:tc>
          <w:tcPr>
            <w:tcW w:w="940" w:type="dxa"/>
            <w:vMerge w:val="restart"/>
          </w:tcPr>
          <w:p w14:paraId="76807A6B" w14:textId="77777777" w:rsidR="00C45E92" w:rsidRPr="00BB6CDD" w:rsidRDefault="00C45E92" w:rsidP="00417FB0">
            <w:pPr>
              <w:jc w:val="center"/>
              <w:rPr>
                <w:sz w:val="20"/>
                <w:szCs w:val="20"/>
              </w:rPr>
            </w:pPr>
          </w:p>
        </w:tc>
        <w:tc>
          <w:tcPr>
            <w:tcW w:w="1757" w:type="dxa"/>
            <w:vAlign w:val="center"/>
          </w:tcPr>
          <w:p w14:paraId="4B1A34AF" w14:textId="60ECC64E" w:rsidR="00C45E92" w:rsidRPr="00BB6CDD" w:rsidRDefault="00C45E92" w:rsidP="00417FB0">
            <w:pPr>
              <w:jc w:val="center"/>
              <w:rPr>
                <w:sz w:val="20"/>
                <w:szCs w:val="20"/>
              </w:rPr>
            </w:pPr>
            <w:r w:rsidRPr="00BB6CDD">
              <w:rPr>
                <w:sz w:val="20"/>
                <w:szCs w:val="20"/>
              </w:rPr>
              <w:t>Food option</w:t>
            </w:r>
          </w:p>
        </w:tc>
        <w:tc>
          <w:tcPr>
            <w:tcW w:w="2211" w:type="dxa"/>
            <w:vAlign w:val="center"/>
          </w:tcPr>
          <w:p w14:paraId="47640C18" w14:textId="002B3471" w:rsidR="00C45E92" w:rsidRPr="00BB6CDD" w:rsidRDefault="00C45E92" w:rsidP="00417FB0">
            <w:pPr>
              <w:jc w:val="center"/>
              <w:rPr>
                <w:sz w:val="20"/>
                <w:szCs w:val="20"/>
              </w:rPr>
            </w:pPr>
            <w:r w:rsidRPr="00BB6CDD">
              <w:rPr>
                <w:sz w:val="20"/>
                <w:szCs w:val="20"/>
              </w:rPr>
              <w:t>1 cup</w:t>
            </w:r>
            <w:r w:rsidRPr="00BB6CDD">
              <w:rPr>
                <w:sz w:val="20"/>
                <w:szCs w:val="20"/>
                <w:vertAlign w:val="superscript"/>
              </w:rPr>
              <w:t>1</w:t>
            </w:r>
            <w:r w:rsidRPr="00BB6CDD">
              <w:rPr>
                <w:sz w:val="20"/>
                <w:szCs w:val="20"/>
              </w:rPr>
              <w:t xml:space="preserve"> of cereal</w:t>
            </w:r>
            <w:r w:rsidRPr="00BB6CDD">
              <w:rPr>
                <w:sz w:val="20"/>
                <w:szCs w:val="20"/>
                <w:vertAlign w:val="superscript"/>
              </w:rPr>
              <w:t>2</w:t>
            </w:r>
            <w:r w:rsidRPr="00BB6CDD">
              <w:rPr>
                <w:sz w:val="20"/>
                <w:szCs w:val="20"/>
              </w:rPr>
              <w:t xml:space="preserve"> with 100ml of semi skimmed milk PLUS 1 slice toast with butter/veg spread</w:t>
            </w:r>
          </w:p>
        </w:tc>
        <w:tc>
          <w:tcPr>
            <w:tcW w:w="1531" w:type="dxa"/>
            <w:vAlign w:val="center"/>
          </w:tcPr>
          <w:p w14:paraId="6430CB7C" w14:textId="67AF2D00" w:rsidR="00C45E92" w:rsidRPr="00BB6CDD" w:rsidRDefault="00C45E92" w:rsidP="00417FB0">
            <w:pPr>
              <w:jc w:val="center"/>
              <w:rPr>
                <w:sz w:val="20"/>
                <w:szCs w:val="20"/>
              </w:rPr>
            </w:pPr>
            <w:r w:rsidRPr="00BB6CDD">
              <w:rPr>
                <w:sz w:val="20"/>
                <w:szCs w:val="20"/>
              </w:rPr>
              <w:t>200ml semi skimmed milk PLUS 1 biscuit</w:t>
            </w:r>
            <w:r w:rsidRPr="00BB6CDD">
              <w:rPr>
                <w:sz w:val="20"/>
                <w:szCs w:val="20"/>
                <w:vertAlign w:val="superscript"/>
              </w:rPr>
              <w:t>3</w:t>
            </w:r>
          </w:p>
        </w:tc>
        <w:tc>
          <w:tcPr>
            <w:tcW w:w="1984" w:type="dxa"/>
            <w:vAlign w:val="center"/>
          </w:tcPr>
          <w:p w14:paraId="0127E693" w14:textId="77777777" w:rsidR="00C45E92" w:rsidRPr="00BB6CDD" w:rsidRDefault="00C45E92" w:rsidP="00417FB0">
            <w:pPr>
              <w:jc w:val="center"/>
              <w:rPr>
                <w:sz w:val="20"/>
                <w:szCs w:val="20"/>
              </w:rPr>
            </w:pPr>
            <w:r w:rsidRPr="00BB6CDD">
              <w:rPr>
                <w:sz w:val="20"/>
                <w:szCs w:val="20"/>
              </w:rPr>
              <w:t>Full sandwich</w:t>
            </w:r>
          </w:p>
          <w:p w14:paraId="3EFB3AEC" w14:textId="7B1FF3F2" w:rsidR="00C45E92" w:rsidRPr="00BB6CDD" w:rsidRDefault="00C45E92" w:rsidP="00417FB0">
            <w:pPr>
              <w:jc w:val="center"/>
              <w:rPr>
                <w:sz w:val="20"/>
                <w:szCs w:val="20"/>
              </w:rPr>
            </w:pPr>
            <w:r w:rsidRPr="00BB6CDD">
              <w:rPr>
                <w:sz w:val="20"/>
                <w:szCs w:val="20"/>
              </w:rPr>
              <w:t>PLUS ½ pot of yoghurt</w:t>
            </w:r>
            <w:r w:rsidRPr="00BB6CDD">
              <w:rPr>
                <w:sz w:val="20"/>
                <w:szCs w:val="20"/>
                <w:vertAlign w:val="superscript"/>
              </w:rPr>
              <w:t>4</w:t>
            </w:r>
          </w:p>
        </w:tc>
        <w:tc>
          <w:tcPr>
            <w:tcW w:w="2324" w:type="dxa"/>
            <w:vAlign w:val="center"/>
          </w:tcPr>
          <w:p w14:paraId="471058A2" w14:textId="2AADABD2" w:rsidR="00C45E92" w:rsidRPr="00BB6CDD" w:rsidRDefault="00C45E92" w:rsidP="00417FB0">
            <w:pPr>
              <w:jc w:val="center"/>
              <w:rPr>
                <w:sz w:val="20"/>
                <w:szCs w:val="20"/>
              </w:rPr>
            </w:pPr>
            <w:r w:rsidRPr="00BB6CDD">
              <w:rPr>
                <w:sz w:val="20"/>
                <w:szCs w:val="20"/>
              </w:rPr>
              <w:t>150ml semi skimmed milk PLUS 2 biscuits</w:t>
            </w:r>
          </w:p>
        </w:tc>
        <w:tc>
          <w:tcPr>
            <w:tcW w:w="2098" w:type="dxa"/>
            <w:vAlign w:val="center"/>
          </w:tcPr>
          <w:p w14:paraId="59252414" w14:textId="466E42B9" w:rsidR="00C45E92" w:rsidRPr="00BB6CDD" w:rsidRDefault="00C45E92" w:rsidP="00417FB0">
            <w:pPr>
              <w:jc w:val="center"/>
              <w:rPr>
                <w:sz w:val="20"/>
                <w:szCs w:val="20"/>
              </w:rPr>
            </w:pPr>
            <w:r w:rsidRPr="00BB6CDD">
              <w:rPr>
                <w:sz w:val="20"/>
                <w:szCs w:val="20"/>
              </w:rPr>
              <w:t>Full portion of hot meal, (equal portions)</w:t>
            </w:r>
          </w:p>
        </w:tc>
        <w:tc>
          <w:tcPr>
            <w:tcW w:w="1531" w:type="dxa"/>
            <w:vAlign w:val="center"/>
          </w:tcPr>
          <w:p w14:paraId="00E5FC52" w14:textId="0DCE5BDE" w:rsidR="00C45E92" w:rsidRPr="00BB6CDD" w:rsidRDefault="00C45E92" w:rsidP="00417FB0">
            <w:pPr>
              <w:jc w:val="center"/>
              <w:rPr>
                <w:sz w:val="20"/>
                <w:szCs w:val="20"/>
              </w:rPr>
            </w:pPr>
            <w:r w:rsidRPr="00BB6CDD">
              <w:rPr>
                <w:sz w:val="20"/>
                <w:szCs w:val="20"/>
              </w:rPr>
              <w:t>1 pot of yoghurt</w:t>
            </w:r>
            <w:r w:rsidRPr="00BB6CDD">
              <w:rPr>
                <w:sz w:val="20"/>
                <w:szCs w:val="20"/>
                <w:vertAlign w:val="superscript"/>
              </w:rPr>
              <w:t>4</w:t>
            </w:r>
          </w:p>
        </w:tc>
        <w:tc>
          <w:tcPr>
            <w:tcW w:w="653" w:type="dxa"/>
            <w:vMerge w:val="restart"/>
            <w:vAlign w:val="center"/>
          </w:tcPr>
          <w:p w14:paraId="120D7C3B" w14:textId="12522B41" w:rsidR="00C45E92" w:rsidRPr="00BB6CDD" w:rsidRDefault="00C45E92" w:rsidP="00417FB0">
            <w:pPr>
              <w:jc w:val="center"/>
              <w:rPr>
                <w:b/>
                <w:bCs/>
                <w:sz w:val="20"/>
                <w:szCs w:val="20"/>
              </w:rPr>
            </w:pPr>
            <w:r w:rsidRPr="00BB6CDD">
              <w:rPr>
                <w:b/>
                <w:bCs/>
                <w:sz w:val="20"/>
                <w:szCs w:val="20"/>
              </w:rPr>
              <w:t>1500</w:t>
            </w:r>
          </w:p>
        </w:tc>
      </w:tr>
      <w:tr w:rsidR="00C45E92" w:rsidRPr="00BB6CDD" w14:paraId="4EE80035" w14:textId="77777777" w:rsidTr="00417FB0">
        <w:tc>
          <w:tcPr>
            <w:tcW w:w="704" w:type="dxa"/>
            <w:vMerge/>
          </w:tcPr>
          <w:p w14:paraId="097DF57E" w14:textId="77777777" w:rsidR="00C45E92" w:rsidRPr="00BB6CDD" w:rsidRDefault="00C45E92" w:rsidP="00417FB0">
            <w:pPr>
              <w:jc w:val="center"/>
              <w:rPr>
                <w:sz w:val="20"/>
                <w:szCs w:val="20"/>
              </w:rPr>
            </w:pPr>
          </w:p>
        </w:tc>
        <w:tc>
          <w:tcPr>
            <w:tcW w:w="940" w:type="dxa"/>
            <w:vMerge/>
          </w:tcPr>
          <w:p w14:paraId="303F89ED" w14:textId="77777777" w:rsidR="00C45E92" w:rsidRPr="00BB6CDD" w:rsidRDefault="00C45E92" w:rsidP="00417FB0">
            <w:pPr>
              <w:jc w:val="center"/>
              <w:rPr>
                <w:sz w:val="20"/>
                <w:szCs w:val="20"/>
              </w:rPr>
            </w:pPr>
          </w:p>
        </w:tc>
        <w:tc>
          <w:tcPr>
            <w:tcW w:w="1757" w:type="dxa"/>
            <w:vAlign w:val="center"/>
          </w:tcPr>
          <w:p w14:paraId="403F9427" w14:textId="39E56424" w:rsidR="00C45E92" w:rsidRPr="00BB6CDD" w:rsidRDefault="00C45E92" w:rsidP="00417FB0">
            <w:pPr>
              <w:jc w:val="center"/>
              <w:rPr>
                <w:sz w:val="20"/>
                <w:szCs w:val="20"/>
              </w:rPr>
            </w:pPr>
            <w:r w:rsidRPr="00BB6CDD">
              <w:rPr>
                <w:sz w:val="20"/>
                <w:szCs w:val="20"/>
              </w:rPr>
              <w:t>Supplement Alternative (Fortisip Compact)</w:t>
            </w:r>
          </w:p>
        </w:tc>
        <w:tc>
          <w:tcPr>
            <w:tcW w:w="2211" w:type="dxa"/>
            <w:vAlign w:val="center"/>
          </w:tcPr>
          <w:p w14:paraId="62236A8B" w14:textId="22657D51" w:rsidR="00C45E92" w:rsidRPr="00BB6CDD" w:rsidRDefault="00C45E92" w:rsidP="00417FB0">
            <w:pPr>
              <w:jc w:val="center"/>
              <w:rPr>
                <w:sz w:val="20"/>
                <w:szCs w:val="20"/>
              </w:rPr>
            </w:pPr>
            <w:r w:rsidRPr="00BB6CDD">
              <w:rPr>
                <w:sz w:val="20"/>
                <w:szCs w:val="20"/>
              </w:rPr>
              <w:t>105ml</w:t>
            </w:r>
          </w:p>
        </w:tc>
        <w:tc>
          <w:tcPr>
            <w:tcW w:w="1531" w:type="dxa"/>
            <w:vAlign w:val="center"/>
          </w:tcPr>
          <w:p w14:paraId="03BB3030" w14:textId="75928D76" w:rsidR="00C45E92" w:rsidRPr="00BB6CDD" w:rsidRDefault="00C45E92" w:rsidP="00417FB0">
            <w:pPr>
              <w:jc w:val="center"/>
              <w:rPr>
                <w:sz w:val="20"/>
                <w:szCs w:val="20"/>
              </w:rPr>
            </w:pPr>
            <w:r w:rsidRPr="00BB6CDD">
              <w:rPr>
                <w:sz w:val="20"/>
                <w:szCs w:val="20"/>
              </w:rPr>
              <w:t>60ml</w:t>
            </w:r>
          </w:p>
        </w:tc>
        <w:tc>
          <w:tcPr>
            <w:tcW w:w="1984" w:type="dxa"/>
            <w:vAlign w:val="center"/>
          </w:tcPr>
          <w:p w14:paraId="3F34652C" w14:textId="28AA1DD6" w:rsidR="00C45E92" w:rsidRPr="00BB6CDD" w:rsidRDefault="00C45E92" w:rsidP="00417FB0">
            <w:pPr>
              <w:jc w:val="center"/>
              <w:rPr>
                <w:sz w:val="20"/>
                <w:szCs w:val="20"/>
              </w:rPr>
            </w:pPr>
            <w:r w:rsidRPr="00BB6CDD">
              <w:rPr>
                <w:sz w:val="20"/>
                <w:szCs w:val="20"/>
              </w:rPr>
              <w:t>170ml</w:t>
            </w:r>
          </w:p>
        </w:tc>
        <w:tc>
          <w:tcPr>
            <w:tcW w:w="2324" w:type="dxa"/>
            <w:vAlign w:val="center"/>
          </w:tcPr>
          <w:p w14:paraId="581A2A9D" w14:textId="4939F8E0" w:rsidR="00C45E92" w:rsidRPr="00BB6CDD" w:rsidRDefault="00C45E92" w:rsidP="00417FB0">
            <w:pPr>
              <w:jc w:val="center"/>
              <w:rPr>
                <w:sz w:val="20"/>
                <w:szCs w:val="20"/>
              </w:rPr>
            </w:pPr>
            <w:r w:rsidRPr="00BB6CDD">
              <w:rPr>
                <w:sz w:val="20"/>
                <w:szCs w:val="20"/>
              </w:rPr>
              <w:t>60ml</w:t>
            </w:r>
          </w:p>
        </w:tc>
        <w:tc>
          <w:tcPr>
            <w:tcW w:w="2098" w:type="dxa"/>
            <w:vAlign w:val="center"/>
          </w:tcPr>
          <w:p w14:paraId="7EE1BCDF" w14:textId="31F3E0B4" w:rsidR="00C45E92" w:rsidRPr="00BB6CDD" w:rsidRDefault="00C45E92" w:rsidP="00417FB0">
            <w:pPr>
              <w:jc w:val="center"/>
              <w:rPr>
                <w:sz w:val="20"/>
                <w:szCs w:val="20"/>
              </w:rPr>
            </w:pPr>
            <w:r w:rsidRPr="00BB6CDD">
              <w:rPr>
                <w:sz w:val="20"/>
                <w:szCs w:val="20"/>
              </w:rPr>
              <w:t>170ml</w:t>
            </w:r>
          </w:p>
        </w:tc>
        <w:tc>
          <w:tcPr>
            <w:tcW w:w="1531" w:type="dxa"/>
            <w:vAlign w:val="center"/>
          </w:tcPr>
          <w:p w14:paraId="3517B02C" w14:textId="46FF2D00" w:rsidR="00C45E92" w:rsidRPr="00BB6CDD" w:rsidRDefault="00C45E92" w:rsidP="00417FB0">
            <w:pPr>
              <w:jc w:val="center"/>
              <w:rPr>
                <w:sz w:val="20"/>
                <w:szCs w:val="20"/>
              </w:rPr>
            </w:pPr>
            <w:r w:rsidRPr="00BB6CDD">
              <w:rPr>
                <w:sz w:val="20"/>
                <w:szCs w:val="20"/>
              </w:rPr>
              <w:t>60ml</w:t>
            </w:r>
          </w:p>
        </w:tc>
        <w:tc>
          <w:tcPr>
            <w:tcW w:w="653" w:type="dxa"/>
            <w:vMerge/>
            <w:vAlign w:val="center"/>
          </w:tcPr>
          <w:p w14:paraId="68CE56E2" w14:textId="77777777" w:rsidR="00C45E92" w:rsidRPr="00BB6CDD" w:rsidRDefault="00C45E92" w:rsidP="00417FB0">
            <w:pPr>
              <w:jc w:val="center"/>
              <w:rPr>
                <w:sz w:val="20"/>
                <w:szCs w:val="20"/>
              </w:rPr>
            </w:pPr>
          </w:p>
        </w:tc>
      </w:tr>
    </w:tbl>
    <w:p w14:paraId="458B4B30" w14:textId="7662DDBD" w:rsidR="00CC52FB" w:rsidRPr="00417FB0" w:rsidRDefault="00CC52FB">
      <w:pPr>
        <w:rPr>
          <w:sz w:val="24"/>
          <w:szCs w:val="28"/>
        </w:rPr>
      </w:pPr>
    </w:p>
    <w:sectPr w:rsidR="00CC52FB" w:rsidRPr="00417FB0" w:rsidSect="00546C4D">
      <w:pgSz w:w="16838" w:h="11906" w:orient="landscape"/>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22B1" w14:textId="77777777" w:rsidR="00A45ED7" w:rsidRDefault="00A45ED7" w:rsidP="00A45ED7">
      <w:pPr>
        <w:spacing w:after="0" w:line="240" w:lineRule="auto"/>
      </w:pPr>
      <w:r>
        <w:separator/>
      </w:r>
    </w:p>
  </w:endnote>
  <w:endnote w:type="continuationSeparator" w:id="0">
    <w:p w14:paraId="6CC4136C" w14:textId="77777777" w:rsidR="00A45ED7" w:rsidRDefault="00A45ED7" w:rsidP="00A4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213D" w14:textId="3A73975B" w:rsidR="000F5B34" w:rsidRDefault="000F5B34">
    <w:pPr>
      <w:pStyle w:val="Footer"/>
    </w:pPr>
    <w:r>
      <w:rPr>
        <w:noProof/>
        <w:sz w:val="28"/>
        <w:szCs w:val="36"/>
        <w:lang w:eastAsia="en-GB"/>
      </w:rPr>
      <mc:AlternateContent>
        <mc:Choice Requires="wps">
          <w:drawing>
            <wp:anchor distT="0" distB="0" distL="114300" distR="114300" simplePos="0" relativeHeight="251659264" behindDoc="0" locked="0" layoutInCell="1" allowOverlap="1" wp14:anchorId="7F824157" wp14:editId="547A400E">
              <wp:simplePos x="0" y="0"/>
              <wp:positionH relativeFrom="margin">
                <wp:align>center</wp:align>
              </wp:positionH>
              <wp:positionV relativeFrom="paragraph">
                <wp:posOffset>0</wp:posOffset>
              </wp:positionV>
              <wp:extent cx="8312728" cy="296883"/>
              <wp:effectExtent l="0" t="0" r="12700" b="27305"/>
              <wp:wrapNone/>
              <wp:docPr id="1" name="Text Box 1"/>
              <wp:cNvGraphicFramePr/>
              <a:graphic xmlns:a="http://schemas.openxmlformats.org/drawingml/2006/main">
                <a:graphicData uri="http://schemas.microsoft.com/office/word/2010/wordprocessingShape">
                  <wps:wsp>
                    <wps:cNvSpPr txBox="1"/>
                    <wps:spPr>
                      <a:xfrm>
                        <a:off x="0" y="0"/>
                        <a:ext cx="8312728" cy="296883"/>
                      </a:xfrm>
                      <a:prstGeom prst="rect">
                        <a:avLst/>
                      </a:prstGeom>
                      <a:solidFill>
                        <a:sysClr val="window" lastClr="FFFFFF"/>
                      </a:solidFill>
                      <a:ln w="6350">
                        <a:solidFill>
                          <a:prstClr val="black"/>
                        </a:solidFill>
                      </a:ln>
                      <a:effectLst/>
                    </wps:spPr>
                    <wps:txbx>
                      <w:txbxContent>
                        <w:p w14:paraId="718CAAB4" w14:textId="77777777" w:rsidR="000F5B34" w:rsidRPr="00E66E8E" w:rsidRDefault="000F5B34" w:rsidP="000F5B34">
                          <w:pPr>
                            <w:jc w:val="center"/>
                            <w:rPr>
                              <w:sz w:val="28"/>
                            </w:rPr>
                          </w:pPr>
                          <w:r>
                            <w:rPr>
                              <w:sz w:val="28"/>
                            </w:rPr>
                            <w:t>ALL food and f</w:t>
                          </w:r>
                          <w:r w:rsidRPr="00E66E8E">
                            <w:rPr>
                              <w:sz w:val="28"/>
                            </w:rPr>
                            <w:t>luid intak</w:t>
                          </w:r>
                          <w:r>
                            <w:rPr>
                              <w:sz w:val="28"/>
                            </w:rPr>
                            <w:t>e to be accurately recorded on f</w:t>
                          </w:r>
                          <w:r w:rsidRPr="00E66E8E">
                            <w:rPr>
                              <w:sz w:val="28"/>
                            </w:rPr>
                            <w:t xml:space="preserve">ood chart and fluid </w:t>
                          </w:r>
                          <w:r>
                            <w:rPr>
                              <w:sz w:val="28"/>
                            </w:rPr>
                            <w:t xml:space="preserve">balance </w:t>
                          </w:r>
                          <w:r w:rsidRPr="00E66E8E">
                            <w:rPr>
                              <w:sz w:val="28"/>
                            </w:rPr>
                            <w:t>charts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824157" id="_x0000_t202" coordsize="21600,21600" o:spt="202" path="m,l,21600r21600,l21600,xe">
              <v:stroke joinstyle="miter"/>
              <v:path gradientshapeok="t" o:connecttype="rect"/>
            </v:shapetype>
            <v:shape id="Text Box 1" o:spid="_x0000_s1026" type="#_x0000_t202" style="position:absolute;margin-left:0;margin-top:0;width:654.55pt;height:23.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" fillcolor="window" strokeweight=".5pt">
              <v:textbox>
                <w:txbxContent>
                  <w:p w14:paraId="718CAAB4" w14:textId="77777777" w:rsidR="000F5B34" w:rsidRPr="00E66E8E" w:rsidRDefault="000F5B34" w:rsidP="000F5B34">
                    <w:pPr>
                      <w:jc w:val="center"/>
                      <w:rPr>
                        <w:sz w:val="28"/>
                      </w:rPr>
                    </w:pPr>
                    <w:r>
                      <w:rPr>
                        <w:sz w:val="28"/>
                      </w:rPr>
                      <w:t>ALL food and f</w:t>
                    </w:r>
                    <w:r w:rsidRPr="00E66E8E">
                      <w:rPr>
                        <w:sz w:val="28"/>
                      </w:rPr>
                      <w:t>luid intak</w:t>
                    </w:r>
                    <w:r>
                      <w:rPr>
                        <w:sz w:val="28"/>
                      </w:rPr>
                      <w:t>e to be accurately recorded on f</w:t>
                    </w:r>
                    <w:r w:rsidRPr="00E66E8E">
                      <w:rPr>
                        <w:sz w:val="28"/>
                      </w:rPr>
                      <w:t xml:space="preserve">ood chart and fluid </w:t>
                    </w:r>
                    <w:r>
                      <w:rPr>
                        <w:sz w:val="28"/>
                      </w:rPr>
                      <w:t xml:space="preserve">balance </w:t>
                    </w:r>
                    <w:r w:rsidRPr="00E66E8E">
                      <w:rPr>
                        <w:sz w:val="28"/>
                      </w:rPr>
                      <w:t>charts</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A2D8" w14:textId="77777777" w:rsidR="00A45ED7" w:rsidRDefault="00A45ED7" w:rsidP="00A45ED7">
      <w:pPr>
        <w:spacing w:after="0" w:line="240" w:lineRule="auto"/>
      </w:pPr>
      <w:r>
        <w:separator/>
      </w:r>
    </w:p>
  </w:footnote>
  <w:footnote w:type="continuationSeparator" w:id="0">
    <w:p w14:paraId="17EAE7F5" w14:textId="77777777" w:rsidR="00A45ED7" w:rsidRDefault="00A45ED7" w:rsidP="00A45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Look w:val="04A0" w:firstRow="1" w:lastRow="0" w:firstColumn="1" w:lastColumn="0" w:noHBand="0" w:noVBand="1"/>
    </w:tblPr>
    <w:tblGrid>
      <w:gridCol w:w="3733"/>
      <w:gridCol w:w="3922"/>
      <w:gridCol w:w="3827"/>
      <w:gridCol w:w="3911"/>
    </w:tblGrid>
    <w:tr w:rsidR="00C45E92" w14:paraId="364671F9" w14:textId="77777777" w:rsidTr="00C45E92">
      <w:trPr>
        <w:jc w:val="center"/>
      </w:trPr>
      <w:tc>
        <w:tcPr>
          <w:tcW w:w="3733" w:type="dxa"/>
          <w:tcBorders>
            <w:top w:val="nil"/>
            <w:left w:val="nil"/>
            <w:bottom w:val="nil"/>
            <w:right w:val="nil"/>
          </w:tcBorders>
        </w:tcPr>
        <w:p w14:paraId="659D30D9" w14:textId="0A0A920F" w:rsidR="00C45E92" w:rsidRDefault="00C45E92">
          <w:pPr>
            <w:pStyle w:val="Header"/>
            <w:rPr>
              <w:b/>
              <w:bCs/>
              <w:sz w:val="24"/>
              <w:szCs w:val="24"/>
            </w:rPr>
          </w:pPr>
          <w:bookmarkStart w:id="0" w:name="_Hlk127270987"/>
          <w:r>
            <w:rPr>
              <w:b/>
              <w:bCs/>
              <w:sz w:val="24"/>
              <w:szCs w:val="24"/>
            </w:rPr>
            <w:t>Patient Name:</w:t>
          </w:r>
        </w:p>
      </w:tc>
      <w:tc>
        <w:tcPr>
          <w:tcW w:w="3922" w:type="dxa"/>
          <w:tcBorders>
            <w:top w:val="nil"/>
            <w:left w:val="nil"/>
            <w:bottom w:val="nil"/>
            <w:right w:val="single" w:sz="4" w:space="0" w:color="auto"/>
          </w:tcBorders>
        </w:tcPr>
        <w:p w14:paraId="5A67D57D" w14:textId="66299613" w:rsidR="00C45E92" w:rsidRDefault="00C45E92">
          <w:pPr>
            <w:pStyle w:val="Header"/>
            <w:rPr>
              <w:b/>
              <w:bCs/>
              <w:sz w:val="24"/>
              <w:szCs w:val="24"/>
            </w:rPr>
          </w:pPr>
        </w:p>
      </w:tc>
      <w:tc>
        <w:tcPr>
          <w:tcW w:w="7738" w:type="dxa"/>
          <w:gridSpan w:val="2"/>
          <w:tcBorders>
            <w:left w:val="single" w:sz="4" w:space="0" w:color="auto"/>
          </w:tcBorders>
        </w:tcPr>
        <w:p w14:paraId="5C760263" w14:textId="2FF3390D" w:rsidR="00C45E92" w:rsidRDefault="00C45E92">
          <w:pPr>
            <w:pStyle w:val="Header"/>
            <w:rPr>
              <w:b/>
              <w:bCs/>
              <w:sz w:val="24"/>
              <w:szCs w:val="24"/>
            </w:rPr>
          </w:pPr>
          <w:r>
            <w:rPr>
              <w:b/>
              <w:bCs/>
              <w:sz w:val="24"/>
              <w:szCs w:val="24"/>
            </w:rPr>
            <w:t>Food option additional detail</w:t>
          </w:r>
        </w:p>
      </w:tc>
    </w:tr>
    <w:tr w:rsidR="00C45E92" w14:paraId="079E451A" w14:textId="77777777" w:rsidTr="00C45E92">
      <w:trPr>
        <w:jc w:val="center"/>
      </w:trPr>
      <w:tc>
        <w:tcPr>
          <w:tcW w:w="3733" w:type="dxa"/>
          <w:tcBorders>
            <w:top w:val="nil"/>
            <w:left w:val="nil"/>
            <w:bottom w:val="nil"/>
            <w:right w:val="nil"/>
          </w:tcBorders>
        </w:tcPr>
        <w:p w14:paraId="1E145C7E" w14:textId="77777777" w:rsidR="00C45E92" w:rsidRDefault="00C45E92">
          <w:pPr>
            <w:pStyle w:val="Header"/>
            <w:rPr>
              <w:b/>
              <w:bCs/>
              <w:sz w:val="24"/>
              <w:szCs w:val="24"/>
            </w:rPr>
          </w:pPr>
          <w:r>
            <w:rPr>
              <w:b/>
              <w:bCs/>
              <w:sz w:val="24"/>
              <w:szCs w:val="24"/>
            </w:rPr>
            <w:t>Patient MRN/NHS Number:</w:t>
          </w:r>
        </w:p>
        <w:p w14:paraId="478F2769" w14:textId="0E2D0D77" w:rsidR="00C45E92" w:rsidRDefault="00C45E92">
          <w:pPr>
            <w:pStyle w:val="Header"/>
            <w:rPr>
              <w:b/>
              <w:bCs/>
              <w:sz w:val="24"/>
              <w:szCs w:val="24"/>
            </w:rPr>
          </w:pPr>
          <w:r>
            <w:rPr>
              <w:b/>
              <w:bCs/>
              <w:sz w:val="24"/>
              <w:szCs w:val="24"/>
            </w:rPr>
            <w:t>Fluid Restriction:                         ml</w:t>
          </w:r>
        </w:p>
      </w:tc>
      <w:tc>
        <w:tcPr>
          <w:tcW w:w="3922" w:type="dxa"/>
          <w:tcBorders>
            <w:top w:val="nil"/>
            <w:left w:val="nil"/>
            <w:bottom w:val="nil"/>
            <w:right w:val="single" w:sz="4" w:space="0" w:color="auto"/>
          </w:tcBorders>
        </w:tcPr>
        <w:p w14:paraId="59E7CBB2" w14:textId="77777777" w:rsidR="00C45E92" w:rsidRDefault="00C45E92">
          <w:pPr>
            <w:pStyle w:val="Header"/>
            <w:rPr>
              <w:b/>
              <w:bCs/>
              <w:sz w:val="24"/>
              <w:szCs w:val="24"/>
            </w:rPr>
          </w:pPr>
        </w:p>
      </w:tc>
      <w:tc>
        <w:tcPr>
          <w:tcW w:w="3827" w:type="dxa"/>
          <w:tcBorders>
            <w:left w:val="single" w:sz="4" w:space="0" w:color="auto"/>
            <w:right w:val="nil"/>
          </w:tcBorders>
        </w:tcPr>
        <w:p w14:paraId="2311C227" w14:textId="5BB26A4C" w:rsidR="00C45E92" w:rsidRDefault="00C45E92" w:rsidP="00C45E92">
          <w:r>
            <w:rPr>
              <w:vertAlign w:val="superscript"/>
            </w:rPr>
            <w:t>1</w:t>
          </w:r>
          <w:r>
            <w:t xml:space="preserve">1 cup: 250ml </w:t>
          </w:r>
          <w:r w:rsidR="00F66DCB">
            <w:t xml:space="preserve">blue </w:t>
          </w:r>
          <w:r>
            <w:t>water glass measure</w:t>
          </w:r>
        </w:p>
        <w:p w14:paraId="7B521C32" w14:textId="77777777" w:rsidR="00C45E92" w:rsidRDefault="00C45E92" w:rsidP="00C45E92">
          <w:r>
            <w:rPr>
              <w:vertAlign w:val="superscript"/>
            </w:rPr>
            <w:t>2</w:t>
          </w:r>
          <w:r>
            <w:t>Cereal: Rice crispies or cornflakes</w:t>
          </w:r>
        </w:p>
        <w:p w14:paraId="5264E610" w14:textId="58B519B5" w:rsidR="00C45E92" w:rsidRPr="00C45E92" w:rsidRDefault="00C45E92" w:rsidP="0085411B">
          <w:r>
            <w:rPr>
              <w:vertAlign w:val="superscript"/>
            </w:rPr>
            <w:t>3</w:t>
          </w:r>
          <w:r>
            <w:t>Biscuit: digestive, ginger or shortcake</w:t>
          </w:r>
        </w:p>
      </w:tc>
      <w:tc>
        <w:tcPr>
          <w:tcW w:w="3911" w:type="dxa"/>
          <w:tcBorders>
            <w:left w:val="nil"/>
          </w:tcBorders>
        </w:tcPr>
        <w:p w14:paraId="4A2A3913" w14:textId="77777777" w:rsidR="00C45E92" w:rsidRDefault="00C45E92" w:rsidP="0085411B">
          <w:pPr>
            <w:pStyle w:val="Header"/>
          </w:pPr>
          <w:r w:rsidRPr="00E85981">
            <w:rPr>
              <w:vertAlign w:val="superscript"/>
            </w:rPr>
            <w:t>4</w:t>
          </w:r>
          <w:r>
            <w:t>Yoghurt: 85g Rowan Glen Smoothly</w:t>
          </w:r>
        </w:p>
        <w:p w14:paraId="2C7E62BA" w14:textId="01FB8728" w:rsidR="00C45E92" w:rsidRPr="00BB6CDD" w:rsidRDefault="00C45E92" w:rsidP="0085411B">
          <w:pPr>
            <w:pStyle w:val="Header"/>
            <w:rPr>
              <w:sz w:val="24"/>
              <w:szCs w:val="24"/>
            </w:rPr>
          </w:pPr>
          <w:r w:rsidRPr="00BB6CDD">
            <w:rPr>
              <w:sz w:val="24"/>
              <w:szCs w:val="24"/>
              <w:vertAlign w:val="superscript"/>
            </w:rPr>
            <w:t>5</w:t>
          </w:r>
          <w:r w:rsidRPr="00C45E92">
            <w:t>Dessert: not yoghurt, fruit or ice cream</w:t>
          </w:r>
        </w:p>
      </w:tc>
    </w:tr>
    <w:bookmarkEnd w:id="0"/>
  </w:tbl>
  <w:p w14:paraId="2BF297EA" w14:textId="77777777" w:rsidR="008000FC" w:rsidRPr="00A45ED7" w:rsidRDefault="008000FC" w:rsidP="00546C4D">
    <w:pPr>
      <w:pStyle w:val="Header"/>
      <w:rPr>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8FC5" w14:textId="77777777" w:rsidR="00B874A9" w:rsidRDefault="00B874A9" w:rsidP="00B874A9">
    <w:pPr>
      <w:pStyle w:val="Header"/>
      <w:jc w:val="center"/>
      <w:rPr>
        <w:b/>
        <w:bCs/>
        <w:sz w:val="24"/>
        <w:szCs w:val="24"/>
        <w:u w:val="single"/>
      </w:rPr>
    </w:pPr>
    <w:r>
      <w:rPr>
        <w:b/>
        <w:bCs/>
        <w:sz w:val="24"/>
        <w:szCs w:val="24"/>
        <w:u w:val="single"/>
      </w:rPr>
      <w:t>Nutrition Recommendations (Refeeding Meal Plan)</w:t>
    </w:r>
  </w:p>
  <w:p w14:paraId="6BFDACCC" w14:textId="2951FCA2" w:rsidR="00546C4D" w:rsidRPr="00546C4D" w:rsidRDefault="001357A7" w:rsidP="00546C4D">
    <w:pPr>
      <w:pStyle w:val="Header"/>
      <w:jc w:val="center"/>
      <w:rPr>
        <w:b/>
        <w:bCs/>
        <w:sz w:val="24"/>
        <w:szCs w:val="24"/>
        <w:u w:val="single"/>
      </w:rPr>
    </w:pPr>
    <w:r>
      <w:rPr>
        <w:b/>
        <w:bCs/>
        <w:sz w:val="24"/>
        <w:szCs w:val="24"/>
        <w:u w:val="single"/>
      </w:rPr>
      <w:t xml:space="preserve">For use in those aged </w:t>
    </w:r>
    <w:r w:rsidR="00C45E92">
      <w:rPr>
        <w:b/>
        <w:bCs/>
        <w:sz w:val="24"/>
        <w:szCs w:val="24"/>
        <w:u w:val="single"/>
      </w:rPr>
      <w:t>17 years and older</w:t>
    </w:r>
  </w:p>
  <w:p w14:paraId="1E7E49B4" w14:textId="77777777" w:rsidR="00546C4D" w:rsidRPr="00546C4D" w:rsidRDefault="00546C4D" w:rsidP="00546C4D">
    <w:pPr>
      <w:pStyle w:val="Header"/>
      <w:rPr>
        <w:b/>
        <w:bCs/>
        <w:sz w:val="24"/>
        <w:szCs w:val="24"/>
      </w:rPr>
    </w:pPr>
    <w:r w:rsidRPr="00546C4D">
      <w:rPr>
        <w:b/>
        <w:bCs/>
        <w:sz w:val="24"/>
        <w:szCs w:val="24"/>
      </w:rPr>
      <w:t>Patient Name:</w:t>
    </w:r>
  </w:p>
  <w:p w14:paraId="6DDE4CB1" w14:textId="77777777" w:rsidR="00546C4D" w:rsidRPr="00546C4D" w:rsidRDefault="00546C4D" w:rsidP="00546C4D">
    <w:pPr>
      <w:pStyle w:val="Header"/>
      <w:rPr>
        <w:b/>
        <w:bCs/>
        <w:sz w:val="24"/>
        <w:szCs w:val="24"/>
      </w:rPr>
    </w:pPr>
    <w:r w:rsidRPr="00546C4D">
      <w:rPr>
        <w:b/>
        <w:bCs/>
        <w:sz w:val="24"/>
        <w:szCs w:val="24"/>
      </w:rPr>
      <w:t>Patient MRN/NHS Number:</w:t>
    </w:r>
  </w:p>
  <w:p w14:paraId="7669A1BB" w14:textId="68A72768" w:rsidR="00546C4D" w:rsidRDefault="00546C4D" w:rsidP="00546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57612"/>
    <w:multiLevelType w:val="hybridMultilevel"/>
    <w:tmpl w:val="E340A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25364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41"/>
    <w:rsid w:val="0002359B"/>
    <w:rsid w:val="00091D8A"/>
    <w:rsid w:val="000B22C0"/>
    <w:rsid w:val="000F5B34"/>
    <w:rsid w:val="0010042D"/>
    <w:rsid w:val="00127BAC"/>
    <w:rsid w:val="00127DF5"/>
    <w:rsid w:val="001357A7"/>
    <w:rsid w:val="001A3D92"/>
    <w:rsid w:val="002239B7"/>
    <w:rsid w:val="00262241"/>
    <w:rsid w:val="0040217D"/>
    <w:rsid w:val="00417FB0"/>
    <w:rsid w:val="00472D4D"/>
    <w:rsid w:val="0049750D"/>
    <w:rsid w:val="004A7157"/>
    <w:rsid w:val="005137A0"/>
    <w:rsid w:val="00527176"/>
    <w:rsid w:val="00546C4D"/>
    <w:rsid w:val="00554855"/>
    <w:rsid w:val="0059018F"/>
    <w:rsid w:val="006755B7"/>
    <w:rsid w:val="007A6B2C"/>
    <w:rsid w:val="008000FC"/>
    <w:rsid w:val="00824F06"/>
    <w:rsid w:val="008415A9"/>
    <w:rsid w:val="0085411B"/>
    <w:rsid w:val="008975D7"/>
    <w:rsid w:val="008B7F9C"/>
    <w:rsid w:val="008F025F"/>
    <w:rsid w:val="009109A9"/>
    <w:rsid w:val="009132F1"/>
    <w:rsid w:val="00A45ED7"/>
    <w:rsid w:val="00B8382F"/>
    <w:rsid w:val="00B874A9"/>
    <w:rsid w:val="00BB6CDD"/>
    <w:rsid w:val="00C00368"/>
    <w:rsid w:val="00C45E92"/>
    <w:rsid w:val="00CC2A2B"/>
    <w:rsid w:val="00CC495B"/>
    <w:rsid w:val="00CC52FB"/>
    <w:rsid w:val="00CD3529"/>
    <w:rsid w:val="00DE61AD"/>
    <w:rsid w:val="00DF5871"/>
    <w:rsid w:val="00E43BB8"/>
    <w:rsid w:val="00E66E8E"/>
    <w:rsid w:val="00E76595"/>
    <w:rsid w:val="00E85981"/>
    <w:rsid w:val="00EA2D05"/>
    <w:rsid w:val="00EF13A0"/>
    <w:rsid w:val="00F55FAB"/>
    <w:rsid w:val="00F66DCB"/>
    <w:rsid w:val="158E1872"/>
    <w:rsid w:val="1E448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BB2E51"/>
  <w15:docId w15:val="{B507E65E-9130-44BA-BAC0-7BE0295E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2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ED7"/>
    <w:pPr>
      <w:ind w:left="720"/>
      <w:contextualSpacing/>
    </w:pPr>
  </w:style>
  <w:style w:type="paragraph" w:styleId="Header">
    <w:name w:val="header"/>
    <w:basedOn w:val="Normal"/>
    <w:link w:val="HeaderChar"/>
    <w:uiPriority w:val="99"/>
    <w:unhideWhenUsed/>
    <w:rsid w:val="00A45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ED7"/>
  </w:style>
  <w:style w:type="paragraph" w:styleId="Footer">
    <w:name w:val="footer"/>
    <w:basedOn w:val="Normal"/>
    <w:link w:val="FooterChar"/>
    <w:uiPriority w:val="99"/>
    <w:unhideWhenUsed/>
    <w:rsid w:val="00A45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Price Sarah</dc:creator>
  <cp:lastModifiedBy>KING, Sophie (GLOUCESTERSHIRE HOSPITALS NHS FOUNDATION TRUST)</cp:lastModifiedBy>
  <cp:revision>2</cp:revision>
  <dcterms:created xsi:type="dcterms:W3CDTF">2024-01-24T16:43:00Z</dcterms:created>
  <dcterms:modified xsi:type="dcterms:W3CDTF">2024-01-24T16:43:00Z</dcterms:modified>
</cp:coreProperties>
</file>